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A7C" w:rsidRPr="00913A7C" w:rsidRDefault="00913A7C" w:rsidP="00913A7C">
      <w:pPr>
        <w:spacing w:line="360" w:lineRule="auto"/>
        <w:ind w:firstLineChars="200" w:firstLine="803"/>
        <w:jc w:val="center"/>
        <w:rPr>
          <w:b/>
          <w:color w:val="FF0000"/>
          <w:sz w:val="40"/>
          <w:szCs w:val="28"/>
        </w:rPr>
      </w:pPr>
      <w:bookmarkStart w:id="0" w:name="_GoBack"/>
      <w:r w:rsidRPr="00913A7C">
        <w:rPr>
          <w:b/>
          <w:color w:val="FF0000"/>
          <w:sz w:val="40"/>
          <w:szCs w:val="28"/>
        </w:rPr>
        <w:t>专题</w:t>
      </w:r>
      <w:r w:rsidRPr="00913A7C">
        <w:rPr>
          <w:b/>
          <w:color w:val="FF0000"/>
          <w:sz w:val="40"/>
          <w:szCs w:val="28"/>
        </w:rPr>
        <w:t>24</w:t>
      </w:r>
      <w:r w:rsidRPr="00913A7C">
        <w:rPr>
          <w:rFonts w:hint="eastAsia"/>
          <w:b/>
          <w:color w:val="FF0000"/>
          <w:sz w:val="40"/>
          <w:szCs w:val="28"/>
        </w:rPr>
        <w:t xml:space="preserve"> </w:t>
      </w:r>
      <w:r w:rsidRPr="00913A7C">
        <w:rPr>
          <w:b/>
          <w:color w:val="FF0000"/>
          <w:sz w:val="40"/>
          <w:szCs w:val="28"/>
        </w:rPr>
        <w:t>电路的动态分析</w:t>
      </w:r>
    </w:p>
    <w:bookmarkEnd w:id="0"/>
    <w:p w:rsidR="00913A7C" w:rsidRDefault="00913A7C" w:rsidP="00913A7C">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b/>
          <w:color w:val="000000"/>
          <w:szCs w:val="21"/>
        </w:rPr>
        <w:t>含有变阻器的动态电路分析</w:t>
      </w:r>
    </w:p>
    <w:p w:rsidR="00913A7C" w:rsidRDefault="00913A7C" w:rsidP="00913A7C">
      <w:pPr>
        <w:spacing w:line="360" w:lineRule="auto"/>
        <w:jc w:val="left"/>
        <w:textAlignment w:val="center"/>
        <w:rPr>
          <w:bCs/>
        </w:rPr>
      </w:pPr>
      <w:r>
        <w:rPr>
          <w:bCs/>
        </w:rPr>
        <w:t>1</w:t>
      </w:r>
      <w:r>
        <w:rPr>
          <w:bCs/>
        </w:rPr>
        <w:t>．（</w:t>
      </w:r>
      <w:r>
        <w:rPr>
          <w:bCs/>
        </w:rPr>
        <w:t>2021·</w:t>
      </w:r>
      <w:r>
        <w:rPr>
          <w:bCs/>
        </w:rPr>
        <w:t>安徽合肥市</w:t>
      </w:r>
      <w:r>
        <w:rPr>
          <w:bCs/>
        </w:rPr>
        <w:t>·</w:t>
      </w:r>
      <w:r>
        <w:rPr>
          <w:bCs/>
        </w:rPr>
        <w:t>九年级期末）如图所示电路略，合开关</w:t>
      </w:r>
      <w:r>
        <w:rPr>
          <w:bCs/>
        </w:rPr>
        <w:t>S</w:t>
      </w:r>
      <w:r>
        <w:rPr>
          <w:bCs/>
        </w:rPr>
        <w:t>，滑动变滑片向右移动过程中，下列选项中判断正确的是（　　）</w:t>
      </w:r>
    </w:p>
    <w:p w:rsidR="00913A7C" w:rsidRDefault="00913A7C" w:rsidP="00913A7C">
      <w:pPr>
        <w:spacing w:line="360" w:lineRule="auto"/>
        <w:jc w:val="left"/>
        <w:textAlignment w:val="center"/>
        <w:rPr>
          <w:bCs/>
        </w:rPr>
      </w:pPr>
      <w:r>
        <w:rPr>
          <w:bCs/>
          <w:noProof/>
        </w:rPr>
        <w:drawing>
          <wp:inline distT="0" distB="0" distL="0" distR="0">
            <wp:extent cx="1733550" cy="1152525"/>
            <wp:effectExtent l="0" t="0" r="0" b="9525"/>
            <wp:docPr id="185" name="图片 1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1152525"/>
                    </a:xfrm>
                    <a:prstGeom prst="rect">
                      <a:avLst/>
                    </a:prstGeom>
                    <a:noFill/>
                    <a:ln>
                      <a:noFill/>
                    </a:ln>
                  </pic:spPr>
                </pic:pic>
              </a:graphicData>
            </a:graphic>
          </wp:inline>
        </w:drawing>
      </w:r>
    </w:p>
    <w:p w:rsidR="00913A7C" w:rsidRDefault="00913A7C" w:rsidP="00913A7C">
      <w:pPr>
        <w:spacing w:line="360" w:lineRule="auto"/>
        <w:jc w:val="left"/>
        <w:textAlignment w:val="center"/>
        <w:rPr>
          <w:bCs/>
        </w:rPr>
      </w:pPr>
      <w:r>
        <w:rPr>
          <w:bCs/>
        </w:rPr>
        <w:t>A</w:t>
      </w:r>
      <w:r>
        <w:rPr>
          <w:bCs/>
        </w:rPr>
        <w:t>．电压表</w:t>
      </w:r>
      <w:r>
        <w:rPr>
          <w:bCs/>
        </w:rPr>
        <w:t>V</w:t>
      </w:r>
      <w:r>
        <w:rPr>
          <w:bCs/>
        </w:rPr>
        <w:t>示数变大，</w:t>
      </w:r>
      <w:r>
        <w:rPr>
          <w:bCs/>
        </w:rPr>
        <w:t>A</w:t>
      </w:r>
      <w:r>
        <w:rPr>
          <w:bCs/>
          <w:vertAlign w:val="subscript"/>
        </w:rPr>
        <w:t>2</w:t>
      </w:r>
      <w:r>
        <w:rPr>
          <w:bCs/>
        </w:rPr>
        <w:t>示数变小，电压表</w:t>
      </w:r>
      <w:r>
        <w:rPr>
          <w:bCs/>
        </w:rPr>
        <w:t>V</w:t>
      </w:r>
      <w:r>
        <w:rPr>
          <w:bCs/>
        </w:rPr>
        <w:t>与电流表</w:t>
      </w:r>
      <w:r>
        <w:rPr>
          <w:bCs/>
        </w:rPr>
        <w:t>A</w:t>
      </w:r>
      <w:r>
        <w:rPr>
          <w:bCs/>
        </w:rPr>
        <w:t>示数的比值变大</w:t>
      </w:r>
    </w:p>
    <w:p w:rsidR="00913A7C" w:rsidRDefault="00913A7C" w:rsidP="00913A7C">
      <w:pPr>
        <w:spacing w:line="360" w:lineRule="auto"/>
        <w:jc w:val="left"/>
        <w:textAlignment w:val="center"/>
        <w:rPr>
          <w:bCs/>
        </w:rPr>
      </w:pPr>
      <w:r>
        <w:rPr>
          <w:bCs/>
        </w:rPr>
        <w:t>B</w:t>
      </w:r>
      <w:r>
        <w:rPr>
          <w:bCs/>
        </w:rPr>
        <w:t>．电压表</w:t>
      </w:r>
      <w:r>
        <w:rPr>
          <w:bCs/>
        </w:rPr>
        <w:t>V</w:t>
      </w:r>
      <w:r>
        <w:rPr>
          <w:bCs/>
        </w:rPr>
        <w:t>示数不变，</w:t>
      </w:r>
      <w:r>
        <w:rPr>
          <w:bCs/>
        </w:rPr>
        <w:t>A</w:t>
      </w:r>
      <w:r>
        <w:rPr>
          <w:bCs/>
          <w:vertAlign w:val="subscript"/>
        </w:rPr>
        <w:t>1</w:t>
      </w:r>
      <w:r>
        <w:rPr>
          <w:bCs/>
        </w:rPr>
        <w:t>示数不变，电压表</w:t>
      </w:r>
      <w:r>
        <w:rPr>
          <w:bCs/>
        </w:rPr>
        <w:t>V</w:t>
      </w:r>
      <w:r>
        <w:rPr>
          <w:bCs/>
        </w:rPr>
        <w:t>与电流表</w:t>
      </w:r>
      <w:r>
        <w:rPr>
          <w:bCs/>
        </w:rPr>
        <w:t>A</w:t>
      </w:r>
      <w:r>
        <w:rPr>
          <w:bCs/>
        </w:rPr>
        <w:t>示数的比值变大</w:t>
      </w:r>
    </w:p>
    <w:p w:rsidR="00913A7C" w:rsidRDefault="00913A7C" w:rsidP="00913A7C">
      <w:pPr>
        <w:spacing w:line="360" w:lineRule="auto"/>
        <w:jc w:val="left"/>
        <w:textAlignment w:val="center"/>
        <w:rPr>
          <w:bCs/>
        </w:rPr>
      </w:pPr>
      <w:r>
        <w:rPr>
          <w:bCs/>
        </w:rPr>
        <w:t>C</w:t>
      </w:r>
      <w:r>
        <w:rPr>
          <w:bCs/>
        </w:rPr>
        <w:t>．电压表</w:t>
      </w:r>
      <w:r>
        <w:rPr>
          <w:bCs/>
        </w:rPr>
        <w:t>V</w:t>
      </w:r>
      <w:r>
        <w:rPr>
          <w:bCs/>
        </w:rPr>
        <w:t>示数不变，</w:t>
      </w:r>
      <w:r>
        <w:rPr>
          <w:bCs/>
        </w:rPr>
        <w:t xml:space="preserve">A </w:t>
      </w:r>
      <w:r>
        <w:rPr>
          <w:bCs/>
        </w:rPr>
        <w:t>示数变小，电压表</w:t>
      </w:r>
      <w:r>
        <w:rPr>
          <w:bCs/>
        </w:rPr>
        <w:t>V</w:t>
      </w:r>
      <w:r>
        <w:rPr>
          <w:bCs/>
        </w:rPr>
        <w:t>与电流表</w:t>
      </w:r>
      <w:r>
        <w:rPr>
          <w:bCs/>
        </w:rPr>
        <w:t>A</w:t>
      </w:r>
      <w:r>
        <w:rPr>
          <w:bCs/>
          <w:vertAlign w:val="subscript"/>
        </w:rPr>
        <w:t>2</w:t>
      </w:r>
      <w:r>
        <w:rPr>
          <w:bCs/>
        </w:rPr>
        <w:t>示数的比值变小</w:t>
      </w:r>
    </w:p>
    <w:p w:rsidR="00913A7C" w:rsidRDefault="00913A7C" w:rsidP="00913A7C">
      <w:pPr>
        <w:spacing w:line="360" w:lineRule="auto"/>
        <w:jc w:val="left"/>
        <w:textAlignment w:val="center"/>
        <w:rPr>
          <w:bCs/>
        </w:rPr>
      </w:pPr>
      <w:r>
        <w:rPr>
          <w:bCs/>
        </w:rPr>
        <w:t>D</w:t>
      </w:r>
      <w:r>
        <w:rPr>
          <w:bCs/>
        </w:rPr>
        <w:t>．电压表</w:t>
      </w:r>
      <w:r>
        <w:rPr>
          <w:bCs/>
        </w:rPr>
        <w:t>V</w:t>
      </w:r>
      <w:r>
        <w:rPr>
          <w:bCs/>
        </w:rPr>
        <w:t>示数变小，</w:t>
      </w:r>
      <w:r>
        <w:rPr>
          <w:bCs/>
        </w:rPr>
        <w:t>A</w:t>
      </w:r>
      <w:r>
        <w:rPr>
          <w:bCs/>
          <w:vertAlign w:val="subscript"/>
        </w:rPr>
        <w:t>2</w:t>
      </w:r>
      <w:r>
        <w:rPr>
          <w:bCs/>
        </w:rPr>
        <w:t>示数变小，电压表</w:t>
      </w:r>
      <w:r>
        <w:rPr>
          <w:bCs/>
        </w:rPr>
        <w:t>V</w:t>
      </w:r>
      <w:r>
        <w:rPr>
          <w:bCs/>
        </w:rPr>
        <w:t>与电流表</w:t>
      </w:r>
      <w:r>
        <w:rPr>
          <w:bCs/>
        </w:rPr>
        <w:t>A</w:t>
      </w:r>
      <w:r>
        <w:rPr>
          <w:bCs/>
          <w:vertAlign w:val="subscript"/>
        </w:rPr>
        <w:t>1</w:t>
      </w:r>
      <w:r>
        <w:rPr>
          <w:bCs/>
        </w:rPr>
        <w:t>示数的比值不变</w:t>
      </w:r>
    </w:p>
    <w:p w:rsidR="00913A7C" w:rsidRDefault="00913A7C" w:rsidP="00913A7C">
      <w:pPr>
        <w:spacing w:line="360" w:lineRule="auto"/>
        <w:jc w:val="left"/>
        <w:textAlignment w:val="center"/>
        <w:rPr>
          <w:bCs/>
          <w:color w:val="FF0000"/>
        </w:rPr>
      </w:pPr>
      <w:r>
        <w:rPr>
          <w:bCs/>
          <w:color w:val="FF0000"/>
        </w:rPr>
        <w:t>【答案】</w:t>
      </w:r>
      <w:r>
        <w:rPr>
          <w:bCs/>
          <w:color w:val="FF0000"/>
        </w:rPr>
        <w:t>B</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由图知道，电阻</w:t>
      </w:r>
      <w:r>
        <w:rPr>
          <w:bCs/>
          <w:i/>
          <w:color w:val="FF0000"/>
        </w:rPr>
        <w:t>R</w:t>
      </w:r>
      <w:r>
        <w:rPr>
          <w:bCs/>
          <w:color w:val="FF0000"/>
          <w:vertAlign w:val="subscript"/>
        </w:rPr>
        <w:t>1</w:t>
      </w:r>
      <w:r>
        <w:rPr>
          <w:bCs/>
          <w:color w:val="FF0000"/>
        </w:rPr>
        <w:t>与</w:t>
      </w:r>
      <w:r>
        <w:rPr>
          <w:bCs/>
          <w:i/>
          <w:color w:val="FF0000"/>
        </w:rPr>
        <w:t>R</w:t>
      </w:r>
      <w:r>
        <w:rPr>
          <w:bCs/>
          <w:color w:val="FF0000"/>
          <w:vertAlign w:val="subscript"/>
        </w:rPr>
        <w:t>2</w:t>
      </w:r>
      <w:r>
        <w:rPr>
          <w:bCs/>
          <w:color w:val="FF0000"/>
        </w:rPr>
        <w:t>并联，</w:t>
      </w:r>
      <w:r>
        <w:rPr>
          <w:bCs/>
          <w:color w:val="FF0000"/>
        </w:rPr>
        <w:t>A</w:t>
      </w:r>
      <w:r>
        <w:rPr>
          <w:bCs/>
          <w:color w:val="FF0000"/>
          <w:vertAlign w:val="subscript"/>
        </w:rPr>
        <w:t>1</w:t>
      </w:r>
      <w:r>
        <w:rPr>
          <w:bCs/>
          <w:color w:val="FF0000"/>
        </w:rPr>
        <w:t>测量</w:t>
      </w:r>
      <w:r>
        <w:rPr>
          <w:bCs/>
          <w:i/>
          <w:color w:val="FF0000"/>
        </w:rPr>
        <w:t>R</w:t>
      </w:r>
      <w:r>
        <w:rPr>
          <w:bCs/>
          <w:color w:val="FF0000"/>
          <w:vertAlign w:val="subscript"/>
        </w:rPr>
        <w:t>2</w:t>
      </w:r>
      <w:r>
        <w:rPr>
          <w:bCs/>
          <w:color w:val="FF0000"/>
        </w:rPr>
        <w:t>的电流，</w:t>
      </w:r>
      <w:r>
        <w:rPr>
          <w:bCs/>
          <w:color w:val="FF0000"/>
        </w:rPr>
        <w:t>A</w:t>
      </w:r>
      <w:r>
        <w:rPr>
          <w:bCs/>
          <w:color w:val="FF0000"/>
          <w:vertAlign w:val="subscript"/>
        </w:rPr>
        <w:t>2</w:t>
      </w:r>
      <w:r>
        <w:rPr>
          <w:bCs/>
          <w:color w:val="FF0000"/>
        </w:rPr>
        <w:t>测量</w:t>
      </w:r>
      <w:r>
        <w:rPr>
          <w:bCs/>
          <w:i/>
          <w:color w:val="FF0000"/>
        </w:rPr>
        <w:t>R</w:t>
      </w:r>
      <w:r>
        <w:rPr>
          <w:bCs/>
          <w:color w:val="FF0000"/>
          <w:vertAlign w:val="subscript"/>
        </w:rPr>
        <w:t>1</w:t>
      </w:r>
      <w:r>
        <w:rPr>
          <w:bCs/>
          <w:color w:val="FF0000"/>
        </w:rPr>
        <w:t>的电流，</w:t>
      </w:r>
      <w:r>
        <w:rPr>
          <w:bCs/>
          <w:color w:val="FF0000"/>
        </w:rPr>
        <w:t>A</w:t>
      </w:r>
      <w:r>
        <w:rPr>
          <w:bCs/>
          <w:color w:val="FF0000"/>
        </w:rPr>
        <w:t>测量干路的电流，电压表测量电源的电压。合开关</w:t>
      </w:r>
      <w:r>
        <w:rPr>
          <w:bCs/>
          <w:color w:val="FF0000"/>
        </w:rPr>
        <w:t>S</w:t>
      </w:r>
      <w:r>
        <w:rPr>
          <w:bCs/>
          <w:color w:val="FF0000"/>
        </w:rPr>
        <w:t>，滑动变滑片向右滑动过程中，电压表</w:t>
      </w:r>
      <w:r>
        <w:rPr>
          <w:bCs/>
          <w:color w:val="FF0000"/>
        </w:rPr>
        <w:t>V</w:t>
      </w:r>
      <w:r>
        <w:rPr>
          <w:bCs/>
          <w:color w:val="FF0000"/>
        </w:rPr>
        <w:t>与电流表</w:t>
      </w:r>
      <w:r>
        <w:rPr>
          <w:bCs/>
          <w:color w:val="FF0000"/>
        </w:rPr>
        <w:t>A</w:t>
      </w:r>
      <w:r>
        <w:rPr>
          <w:bCs/>
          <w:color w:val="FF0000"/>
          <w:vertAlign w:val="subscript"/>
        </w:rPr>
        <w:t>1</w:t>
      </w:r>
      <w:r>
        <w:rPr>
          <w:bCs/>
          <w:color w:val="FF0000"/>
        </w:rPr>
        <w:t>不受影响示数不变；电压表</w:t>
      </w:r>
      <w:r>
        <w:rPr>
          <w:bCs/>
          <w:color w:val="FF0000"/>
        </w:rPr>
        <w:t>V</w:t>
      </w:r>
      <w:r>
        <w:rPr>
          <w:bCs/>
          <w:color w:val="FF0000"/>
        </w:rPr>
        <w:t>与电流表</w:t>
      </w:r>
      <w:r>
        <w:rPr>
          <w:bCs/>
          <w:color w:val="FF0000"/>
        </w:rPr>
        <w:t>A</w:t>
      </w:r>
      <w:r>
        <w:rPr>
          <w:bCs/>
          <w:color w:val="FF0000"/>
        </w:rPr>
        <w:t>示数的比值是电路的总电阻，由于滑动变滑片向右动过程中，接入电路的电阻增大，而</w:t>
      </w:r>
      <w:r>
        <w:rPr>
          <w:bCs/>
          <w:i/>
          <w:color w:val="FF0000"/>
        </w:rPr>
        <w:t>R</w:t>
      </w:r>
      <w:r>
        <w:rPr>
          <w:bCs/>
          <w:i/>
          <w:color w:val="FF0000"/>
          <w:vertAlign w:val="subscript"/>
        </w:rPr>
        <w:t>2</w:t>
      </w:r>
      <w:r>
        <w:rPr>
          <w:bCs/>
          <w:color w:val="FF0000"/>
        </w:rPr>
        <w:t>不变，由并联电路电阻的特点知道，总电阻增大，综上所述，只有</w:t>
      </w:r>
      <w:r>
        <w:rPr>
          <w:bCs/>
          <w:color w:val="FF0000"/>
        </w:rPr>
        <w:t>B</w:t>
      </w:r>
      <w:r>
        <w:rPr>
          <w:bCs/>
          <w:color w:val="FF0000"/>
        </w:rPr>
        <w:t>正确。</w:t>
      </w:r>
    </w:p>
    <w:p w:rsidR="00913A7C" w:rsidRDefault="00913A7C" w:rsidP="00913A7C">
      <w:pPr>
        <w:spacing w:line="360" w:lineRule="auto"/>
        <w:jc w:val="left"/>
        <w:textAlignment w:val="center"/>
        <w:rPr>
          <w:bCs/>
          <w:color w:val="FF0000"/>
        </w:rPr>
      </w:pPr>
      <w:r>
        <w:rPr>
          <w:bCs/>
          <w:color w:val="FF0000"/>
        </w:rPr>
        <w:t>故选</w:t>
      </w:r>
      <w:r>
        <w:rPr>
          <w:bCs/>
          <w:color w:val="FF0000"/>
        </w:rPr>
        <w:t>B</w:t>
      </w:r>
      <w:r>
        <w:rPr>
          <w:bCs/>
          <w:color w:val="FF0000"/>
        </w:rPr>
        <w:t>。</w:t>
      </w:r>
    </w:p>
    <w:p w:rsidR="00913A7C" w:rsidRDefault="00913A7C" w:rsidP="00913A7C">
      <w:pPr>
        <w:spacing w:line="360" w:lineRule="auto"/>
        <w:jc w:val="left"/>
        <w:textAlignment w:val="center"/>
        <w:rPr>
          <w:bCs/>
        </w:rPr>
      </w:pPr>
      <w:r>
        <w:rPr>
          <w:bCs/>
        </w:rPr>
        <w:t>2</w:t>
      </w:r>
      <w:r>
        <w:rPr>
          <w:bCs/>
        </w:rPr>
        <w:t>．（</w:t>
      </w:r>
      <w:r>
        <w:rPr>
          <w:bCs/>
        </w:rPr>
        <w:t>2021·</w:t>
      </w:r>
      <w:r>
        <w:rPr>
          <w:bCs/>
        </w:rPr>
        <w:t>安徽淮北市</w:t>
      </w:r>
      <w:r>
        <w:rPr>
          <w:bCs/>
        </w:rPr>
        <w:t>·</w:t>
      </w:r>
      <w:r>
        <w:rPr>
          <w:bCs/>
        </w:rPr>
        <w:t>九年级期末）如图甲所示，电源电压保持不变，</w:t>
      </w:r>
      <w:r>
        <w:rPr>
          <w:bCs/>
        </w:rPr>
        <w:object w:dxaOrig="28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75" o:spid="_x0000_i1025"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975" DrawAspect="Content" ObjectID="_1677216958" r:id="rId9"/>
        </w:object>
      </w:r>
      <w:r>
        <w:rPr>
          <w:bCs/>
        </w:rPr>
        <w:t>为定值电阻。当闭合开关</w:t>
      </w:r>
      <w:r>
        <w:rPr>
          <w:bCs/>
        </w:rPr>
        <w:t>S</w:t>
      </w:r>
      <w:r>
        <w:rPr>
          <w:bCs/>
        </w:rPr>
        <w:t>，调节滑动变阻器</w:t>
      </w:r>
      <w:r>
        <w:rPr>
          <w:bCs/>
        </w:rPr>
        <w:object w:dxaOrig="300" w:dyaOrig="362">
          <v:shape id="对象 976" o:spid="_x0000_i1026" type="#_x0000_t75" alt="eqId8a1390aa3d754ef184290306ffa757dc" style="width:15pt;height:18pt;mso-wrap-style:square;mso-position-horizontal-relative:page;mso-position-vertical-relative:page" o:ole="">
            <v:imagedata r:id="rId10" o:title="eqId8a1390aa3d754ef184290306ffa757dc"/>
          </v:shape>
          <o:OLEObject Type="Embed" ProgID="Equation.DSMT4" ShapeID="对象 976" DrawAspect="Content" ObjectID="_1677216959" r:id="rId11"/>
        </w:object>
      </w:r>
      <w:r>
        <w:rPr>
          <w:bCs/>
        </w:rPr>
        <w:t>，使其阻值从最大变化到最小，两个电阻的</w:t>
      </w:r>
      <w:r>
        <w:rPr>
          <w:bCs/>
        </w:rPr>
        <w:t>“</w:t>
      </w:r>
      <w:r>
        <w:rPr>
          <w:bCs/>
        </w:rPr>
        <w:object w:dxaOrig="585" w:dyaOrig="285">
          <v:shape id="对象 977" o:spid="_x0000_i1027" type="#_x0000_t75" alt="eqId0d7f222744ab4eb2a9bc0500b35d73e9" style="width:29.25pt;height:14.25pt;mso-wrap-style:square;mso-position-horizontal-relative:page;mso-position-vertical-relative:page" o:ole="">
            <v:imagedata r:id="rId12" o:title="eqId0d7f222744ab4eb2a9bc0500b35d73e9"/>
          </v:shape>
          <o:OLEObject Type="Embed" ProgID="Equation.DSMT4" ShapeID="对象 977" DrawAspect="Content" ObjectID="_1677216960" r:id="rId13"/>
        </w:object>
      </w:r>
      <w:r>
        <w:rPr>
          <w:bCs/>
        </w:rPr>
        <w:t xml:space="preserve"> ”</w:t>
      </w:r>
      <w:r>
        <w:rPr>
          <w:bCs/>
        </w:rPr>
        <w:t>关系图像如图乙所示。下列判断正确的是（　　）</w:t>
      </w:r>
    </w:p>
    <w:p w:rsidR="00913A7C" w:rsidRDefault="00913A7C" w:rsidP="00913A7C">
      <w:pPr>
        <w:spacing w:line="360" w:lineRule="auto"/>
        <w:jc w:val="left"/>
        <w:textAlignment w:val="center"/>
        <w:rPr>
          <w:bCs/>
        </w:rPr>
      </w:pPr>
      <w:r>
        <w:rPr>
          <w:bCs/>
          <w:noProof/>
        </w:rPr>
        <w:drawing>
          <wp:inline distT="0" distB="0" distL="0" distR="0">
            <wp:extent cx="3143250" cy="1581150"/>
            <wp:effectExtent l="0" t="0" r="0" b="0"/>
            <wp:docPr id="184" name="图片 1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3250" cy="1581150"/>
                    </a:xfrm>
                    <a:prstGeom prst="rect">
                      <a:avLst/>
                    </a:prstGeom>
                    <a:noFill/>
                    <a:ln>
                      <a:noFill/>
                    </a:ln>
                  </pic:spPr>
                </pic:pic>
              </a:graphicData>
            </a:graphic>
          </wp:inline>
        </w:drawing>
      </w:r>
    </w:p>
    <w:p w:rsidR="00913A7C" w:rsidRDefault="00913A7C" w:rsidP="00913A7C">
      <w:pPr>
        <w:spacing w:line="360" w:lineRule="auto"/>
        <w:jc w:val="left"/>
        <w:textAlignment w:val="center"/>
        <w:rPr>
          <w:bCs/>
        </w:rPr>
      </w:pPr>
      <w:r>
        <w:rPr>
          <w:bCs/>
        </w:rPr>
        <w:lastRenderedPageBreak/>
        <w:t>A</w:t>
      </w:r>
      <w:r>
        <w:rPr>
          <w:bCs/>
        </w:rPr>
        <w:t>．电流表</w:t>
      </w:r>
      <w:r>
        <w:rPr>
          <w:bCs/>
        </w:rPr>
        <w:t>A</w:t>
      </w:r>
      <w:r>
        <w:rPr>
          <w:bCs/>
        </w:rPr>
        <w:t>的示数逐渐变小</w:t>
      </w:r>
    </w:p>
    <w:p w:rsidR="00913A7C" w:rsidRDefault="00913A7C" w:rsidP="00913A7C">
      <w:pPr>
        <w:spacing w:line="360" w:lineRule="auto"/>
        <w:jc w:val="left"/>
        <w:textAlignment w:val="center"/>
        <w:rPr>
          <w:bCs/>
        </w:rPr>
      </w:pPr>
      <w:r>
        <w:rPr>
          <w:bCs/>
        </w:rPr>
        <w:t>B</w:t>
      </w:r>
      <w:r>
        <w:rPr>
          <w:bCs/>
        </w:rPr>
        <w:t>．电压表</w:t>
      </w:r>
      <w:r>
        <w:rPr>
          <w:bCs/>
        </w:rPr>
        <w:object w:dxaOrig="300" w:dyaOrig="360">
          <v:shape id="对象 978" o:spid="_x0000_i1028" type="#_x0000_t75" alt="eqIdcb99c3429aca402789934f854beae342" style="width:15pt;height:18pt;mso-wrap-style:square;mso-position-horizontal-relative:page;mso-position-vertical-relative:page" o:ole="">
            <v:imagedata r:id="rId15" o:title="eqIdcb99c3429aca402789934f854beae342"/>
          </v:shape>
          <o:OLEObject Type="Embed" ProgID="Equation.DSMT4" ShapeID="对象 978" DrawAspect="Content" ObjectID="_1677216961" r:id="rId16"/>
        </w:object>
      </w:r>
      <w:r>
        <w:rPr>
          <w:bCs/>
        </w:rPr>
        <w:t>示数逐渐变大</w:t>
      </w:r>
    </w:p>
    <w:p w:rsidR="00913A7C" w:rsidRDefault="00913A7C" w:rsidP="00913A7C">
      <w:pPr>
        <w:spacing w:line="360" w:lineRule="auto"/>
        <w:jc w:val="left"/>
        <w:textAlignment w:val="center"/>
        <w:rPr>
          <w:bCs/>
        </w:rPr>
      </w:pPr>
      <w:r>
        <w:rPr>
          <w:bCs/>
        </w:rPr>
        <w:t>C</w:t>
      </w:r>
      <w:r>
        <w:rPr>
          <w:bCs/>
        </w:rPr>
        <w:t>．定值电阻</w:t>
      </w:r>
      <w:r>
        <w:rPr>
          <w:bCs/>
        </w:rPr>
        <w:object w:dxaOrig="285" w:dyaOrig="435">
          <v:shape id="对象 979" o:spid="_x0000_i1029"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979" DrawAspect="Content" ObjectID="_1677216962" r:id="rId17"/>
        </w:object>
      </w:r>
      <w:r>
        <w:rPr>
          <w:bCs/>
        </w:rPr>
        <w:t>的阻值为</w:t>
      </w:r>
      <w:r>
        <w:rPr>
          <w:bCs/>
        </w:rPr>
        <w:t>10Ω</w:t>
      </w:r>
    </w:p>
    <w:p w:rsidR="00913A7C" w:rsidRDefault="00913A7C" w:rsidP="00913A7C">
      <w:pPr>
        <w:spacing w:line="360" w:lineRule="auto"/>
        <w:jc w:val="left"/>
        <w:textAlignment w:val="center"/>
        <w:rPr>
          <w:bCs/>
        </w:rPr>
      </w:pPr>
      <w:r>
        <w:rPr>
          <w:bCs/>
        </w:rPr>
        <w:t>D</w:t>
      </w:r>
      <w:r>
        <w:rPr>
          <w:bCs/>
        </w:rPr>
        <w:t>．滑动变阻器</w:t>
      </w:r>
      <w:r>
        <w:rPr>
          <w:bCs/>
        </w:rPr>
        <w:object w:dxaOrig="300" w:dyaOrig="362">
          <v:shape id="对象 980" o:spid="_x0000_i1030" type="#_x0000_t75" alt="eqId8a1390aa3d754ef184290306ffa757dc" style="width:15pt;height:18pt;mso-wrap-style:square;mso-position-horizontal-relative:page;mso-position-vertical-relative:page" o:ole="">
            <v:imagedata r:id="rId10" o:title="eqId8a1390aa3d754ef184290306ffa757dc"/>
          </v:shape>
          <o:OLEObject Type="Embed" ProgID="Equation.DSMT4" ShapeID="对象 980" DrawAspect="Content" ObjectID="_1677216963" r:id="rId18"/>
        </w:object>
      </w:r>
      <w:r>
        <w:rPr>
          <w:bCs/>
        </w:rPr>
        <w:t>的阻值变化范围为</w:t>
      </w:r>
      <w:r>
        <w:rPr>
          <w:bCs/>
        </w:rPr>
        <w:t>0~10Ω</w:t>
      </w:r>
    </w:p>
    <w:p w:rsidR="00913A7C" w:rsidRDefault="00913A7C" w:rsidP="00913A7C">
      <w:pPr>
        <w:spacing w:line="360" w:lineRule="auto"/>
        <w:jc w:val="left"/>
        <w:textAlignment w:val="center"/>
        <w:rPr>
          <w:bCs/>
          <w:color w:val="FF0000"/>
        </w:rPr>
      </w:pPr>
      <w:r>
        <w:rPr>
          <w:bCs/>
          <w:color w:val="FF0000"/>
        </w:rPr>
        <w:t>【答案】</w:t>
      </w:r>
      <w:r>
        <w:rPr>
          <w:bCs/>
          <w:color w:val="FF0000"/>
        </w:rPr>
        <w:t>C</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A</w:t>
      </w:r>
      <w:r>
        <w:rPr>
          <w:bCs/>
          <w:color w:val="FF0000"/>
        </w:rPr>
        <w:t>．滑动变阻器的阻值从最大变化到最小，电流变大，故</w:t>
      </w:r>
      <w:r>
        <w:rPr>
          <w:bCs/>
          <w:color w:val="FF0000"/>
        </w:rPr>
        <w:t>A</w:t>
      </w:r>
      <w:r>
        <w:rPr>
          <w:bCs/>
          <w:color w:val="FF0000"/>
        </w:rPr>
        <w:t>选项错误；</w:t>
      </w:r>
    </w:p>
    <w:p w:rsidR="00913A7C" w:rsidRDefault="00913A7C" w:rsidP="00913A7C">
      <w:pPr>
        <w:spacing w:line="360" w:lineRule="auto"/>
        <w:jc w:val="left"/>
        <w:textAlignment w:val="center"/>
        <w:rPr>
          <w:bCs/>
          <w:color w:val="FF0000"/>
        </w:rPr>
      </w:pPr>
      <w:r>
        <w:rPr>
          <w:bCs/>
          <w:color w:val="FF0000"/>
        </w:rPr>
        <w:t xml:space="preserve"> B</w:t>
      </w:r>
      <w:r>
        <w:rPr>
          <w:bCs/>
          <w:color w:val="FF0000"/>
        </w:rPr>
        <w:t>．根据串联分压可知，电阻越大，电压越大，电阻的阻值变小，而滑动变阻器电压变小，电压表</w:t>
      </w:r>
      <w:r>
        <w:rPr>
          <w:bCs/>
          <w:color w:val="FF0000"/>
        </w:rPr>
        <w:t>V</w:t>
      </w:r>
      <w:r>
        <w:rPr>
          <w:bCs/>
          <w:color w:val="FF0000"/>
          <w:vertAlign w:val="subscript"/>
        </w:rPr>
        <w:t>2</w:t>
      </w:r>
      <w:r>
        <w:rPr>
          <w:bCs/>
          <w:color w:val="FF0000"/>
        </w:rPr>
        <w:t>的示数变小，故</w:t>
      </w:r>
      <w:r>
        <w:rPr>
          <w:bCs/>
          <w:color w:val="FF0000"/>
        </w:rPr>
        <w:t>a</w:t>
      </w:r>
      <w:r>
        <w:rPr>
          <w:bCs/>
          <w:color w:val="FF0000"/>
        </w:rPr>
        <w:t>是滑动变阻器，</w:t>
      </w:r>
      <w:r>
        <w:rPr>
          <w:bCs/>
          <w:color w:val="FF0000"/>
        </w:rPr>
        <w:t>b</w:t>
      </w:r>
      <w:r>
        <w:rPr>
          <w:bCs/>
          <w:color w:val="FF0000"/>
        </w:rPr>
        <w:t>是定值电阻，故</w:t>
      </w:r>
      <w:r>
        <w:rPr>
          <w:bCs/>
          <w:color w:val="FF0000"/>
        </w:rPr>
        <w:t>B</w:t>
      </w:r>
      <w:r>
        <w:rPr>
          <w:bCs/>
          <w:color w:val="FF0000"/>
        </w:rPr>
        <w:t>选项错误；</w:t>
      </w:r>
    </w:p>
    <w:p w:rsidR="00913A7C" w:rsidRDefault="00913A7C" w:rsidP="00913A7C">
      <w:pPr>
        <w:spacing w:line="360" w:lineRule="auto"/>
        <w:jc w:val="left"/>
        <w:textAlignment w:val="center"/>
        <w:rPr>
          <w:bCs/>
          <w:color w:val="FF0000"/>
        </w:rPr>
      </w:pPr>
      <w:r>
        <w:rPr>
          <w:bCs/>
          <w:color w:val="FF0000"/>
        </w:rPr>
        <w:t>C</w:t>
      </w:r>
      <w:r>
        <w:rPr>
          <w:bCs/>
          <w:color w:val="FF0000"/>
        </w:rPr>
        <w:t>．由直线</w:t>
      </w:r>
      <w:r>
        <w:rPr>
          <w:bCs/>
          <w:color w:val="FF0000"/>
        </w:rPr>
        <w:t>b</w:t>
      </w:r>
      <w:r>
        <w:rPr>
          <w:bCs/>
          <w:color w:val="FF0000"/>
        </w:rPr>
        <w:t>可知，当电压为</w:t>
      </w:r>
      <w:r>
        <w:rPr>
          <w:bCs/>
          <w:color w:val="FF0000"/>
        </w:rPr>
        <w:t>6V</w:t>
      </w:r>
      <w:r>
        <w:rPr>
          <w:bCs/>
          <w:color w:val="FF0000"/>
        </w:rPr>
        <w:t>，电流为</w:t>
      </w:r>
      <w:r>
        <w:rPr>
          <w:bCs/>
          <w:color w:val="FF0000"/>
        </w:rPr>
        <w:t>0.6A</w:t>
      </w:r>
      <w:r>
        <w:rPr>
          <w:bCs/>
          <w:color w:val="FF0000"/>
        </w:rPr>
        <w:t>，故定值电阻</w:t>
      </w:r>
      <w:r>
        <w:rPr>
          <w:bCs/>
          <w:color w:val="FF0000"/>
        </w:rPr>
        <w:object w:dxaOrig="285" w:dyaOrig="435">
          <v:shape id="对象 981" o:spid="_x0000_i1031"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981" DrawAspect="Content" ObjectID="_1677216964" r:id="rId19"/>
        </w:object>
      </w:r>
      <w:r>
        <w:rPr>
          <w:bCs/>
          <w:color w:val="FF0000"/>
        </w:rPr>
        <w:t>的阻值为</w:t>
      </w:r>
    </w:p>
    <w:p w:rsidR="00913A7C" w:rsidRDefault="00913A7C" w:rsidP="00913A7C">
      <w:pPr>
        <w:spacing w:line="360" w:lineRule="auto"/>
        <w:jc w:val="center"/>
        <w:textAlignment w:val="center"/>
        <w:rPr>
          <w:bCs/>
          <w:color w:val="FF0000"/>
        </w:rPr>
      </w:pPr>
      <w:r>
        <w:rPr>
          <w:bCs/>
          <w:color w:val="FF0000"/>
        </w:rPr>
        <w:object w:dxaOrig="2002" w:dyaOrig="616">
          <v:shape id="对象 982" o:spid="_x0000_i1032" type="#_x0000_t75" alt="eqIdf4a24d10f77e4d6a8c32aaa6234ab9c9" style="width:99.75pt;height:30.75pt;mso-wrap-style:square;mso-position-horizontal-relative:page;mso-position-vertical-relative:page" o:ole="">
            <v:imagedata r:id="rId20" o:title="eqIdf4a24d10f77e4d6a8c32aaa6234ab9c9"/>
          </v:shape>
          <o:OLEObject Type="Embed" ProgID="Equation.DSMT4" ShapeID="对象 982" DrawAspect="Content" ObjectID="_1677216965" r:id="rId21"/>
        </w:object>
      </w:r>
    </w:p>
    <w:p w:rsidR="00913A7C" w:rsidRDefault="00913A7C" w:rsidP="00913A7C">
      <w:pPr>
        <w:spacing w:line="360" w:lineRule="auto"/>
        <w:jc w:val="left"/>
        <w:textAlignment w:val="center"/>
        <w:rPr>
          <w:bCs/>
          <w:color w:val="FF0000"/>
        </w:rPr>
      </w:pPr>
      <w:r>
        <w:rPr>
          <w:bCs/>
          <w:color w:val="FF0000"/>
        </w:rPr>
        <w:t>故</w:t>
      </w:r>
      <w:r>
        <w:rPr>
          <w:bCs/>
          <w:color w:val="FF0000"/>
        </w:rPr>
        <w:t>C</w:t>
      </w:r>
      <w:r>
        <w:rPr>
          <w:bCs/>
          <w:color w:val="FF0000"/>
        </w:rPr>
        <w:t>选项正确；</w:t>
      </w:r>
    </w:p>
    <w:p w:rsidR="00913A7C" w:rsidRDefault="00913A7C" w:rsidP="00913A7C">
      <w:pPr>
        <w:spacing w:line="360" w:lineRule="auto"/>
        <w:jc w:val="left"/>
        <w:textAlignment w:val="center"/>
        <w:rPr>
          <w:bCs/>
          <w:color w:val="FF0000"/>
        </w:rPr>
      </w:pPr>
      <w:r>
        <w:rPr>
          <w:bCs/>
          <w:color w:val="FF0000"/>
        </w:rPr>
        <w:t>D</w:t>
      </w:r>
      <w:r>
        <w:rPr>
          <w:bCs/>
          <w:color w:val="FF0000"/>
        </w:rPr>
        <w:t>．根据</w:t>
      </w:r>
      <w:r>
        <w:rPr>
          <w:bCs/>
          <w:color w:val="FF0000"/>
        </w:rPr>
        <w:t>b</w:t>
      </w:r>
      <w:r>
        <w:rPr>
          <w:bCs/>
          <w:color w:val="FF0000"/>
        </w:rPr>
        <w:t>可知，最小的电压为</w:t>
      </w:r>
      <w:r>
        <w:rPr>
          <w:bCs/>
          <w:color w:val="FF0000"/>
        </w:rPr>
        <w:t>0V</w:t>
      </w:r>
      <w:r>
        <w:rPr>
          <w:bCs/>
          <w:color w:val="FF0000"/>
        </w:rPr>
        <w:t>，故此时的滑动变阻器阻值为</w:t>
      </w:r>
      <w:r>
        <w:rPr>
          <w:bCs/>
          <w:color w:val="FF0000"/>
        </w:rPr>
        <w:t>0</w:t>
      </w:r>
      <w:r>
        <w:rPr>
          <w:bCs/>
          <w:color w:val="FF0000"/>
        </w:rPr>
        <w:t>，最大的电压为</w:t>
      </w:r>
      <w:r>
        <w:rPr>
          <w:bCs/>
          <w:color w:val="FF0000"/>
        </w:rPr>
        <w:t>4V</w:t>
      </w:r>
      <w:r>
        <w:rPr>
          <w:bCs/>
          <w:color w:val="FF0000"/>
        </w:rPr>
        <w:t>，此时的电流为</w:t>
      </w:r>
      <w:r>
        <w:rPr>
          <w:bCs/>
          <w:color w:val="FF0000"/>
        </w:rPr>
        <w:t>0.2A</w:t>
      </w:r>
      <w:r>
        <w:rPr>
          <w:bCs/>
          <w:color w:val="FF0000"/>
        </w:rPr>
        <w:t>，故滑动变阻器的最大阻值为</w:t>
      </w:r>
    </w:p>
    <w:p w:rsidR="00913A7C" w:rsidRDefault="00913A7C" w:rsidP="00913A7C">
      <w:pPr>
        <w:spacing w:line="360" w:lineRule="auto"/>
        <w:jc w:val="center"/>
        <w:textAlignment w:val="center"/>
        <w:rPr>
          <w:bCs/>
          <w:color w:val="FF0000"/>
        </w:rPr>
      </w:pPr>
      <w:r>
        <w:rPr>
          <w:bCs/>
          <w:color w:val="FF0000"/>
        </w:rPr>
        <w:object w:dxaOrig="2064" w:dyaOrig="616">
          <v:shape id="对象 983" o:spid="_x0000_i1033" type="#_x0000_t75" alt="eqIdc0846b2960454bf6baa2e95e480a3312" style="width:103.5pt;height:30.75pt;mso-wrap-style:square;mso-position-horizontal-relative:page;mso-position-vertical-relative:page" o:ole="">
            <v:imagedata r:id="rId22" o:title="eqIdc0846b2960454bf6baa2e95e480a3312"/>
          </v:shape>
          <o:OLEObject Type="Embed" ProgID="Equation.DSMT4" ShapeID="对象 983" DrawAspect="Content" ObjectID="_1677216966" r:id="rId23"/>
        </w:object>
      </w:r>
    </w:p>
    <w:p w:rsidR="00913A7C" w:rsidRDefault="00913A7C" w:rsidP="00913A7C">
      <w:pPr>
        <w:spacing w:line="360" w:lineRule="auto"/>
        <w:jc w:val="left"/>
        <w:textAlignment w:val="center"/>
        <w:rPr>
          <w:bCs/>
          <w:color w:val="FF0000"/>
        </w:rPr>
      </w:pPr>
      <w:r>
        <w:rPr>
          <w:bCs/>
          <w:color w:val="FF0000"/>
        </w:rPr>
        <w:t>故</w:t>
      </w:r>
      <w:r>
        <w:rPr>
          <w:bCs/>
          <w:color w:val="FF0000"/>
        </w:rPr>
        <w:t>D</w:t>
      </w:r>
      <w:r>
        <w:rPr>
          <w:bCs/>
          <w:color w:val="FF0000"/>
        </w:rPr>
        <w:t>选项错误。</w:t>
      </w:r>
    </w:p>
    <w:p w:rsidR="00913A7C" w:rsidRDefault="00913A7C" w:rsidP="00913A7C">
      <w:pPr>
        <w:spacing w:line="360" w:lineRule="auto"/>
        <w:jc w:val="left"/>
        <w:textAlignment w:val="center"/>
        <w:rPr>
          <w:bCs/>
          <w:color w:val="FF0000"/>
        </w:rPr>
      </w:pPr>
      <w:r>
        <w:rPr>
          <w:bCs/>
          <w:color w:val="FF0000"/>
        </w:rPr>
        <w:t>故选</w:t>
      </w:r>
      <w:r>
        <w:rPr>
          <w:bCs/>
          <w:color w:val="FF0000"/>
        </w:rPr>
        <w:t>C</w:t>
      </w:r>
      <w:r>
        <w:rPr>
          <w:bCs/>
          <w:color w:val="FF0000"/>
        </w:rPr>
        <w:t>。</w:t>
      </w:r>
    </w:p>
    <w:p w:rsidR="00913A7C" w:rsidRDefault="00913A7C" w:rsidP="00913A7C">
      <w:pPr>
        <w:spacing w:line="360" w:lineRule="auto"/>
        <w:jc w:val="left"/>
        <w:textAlignment w:val="center"/>
        <w:rPr>
          <w:bCs/>
        </w:rPr>
      </w:pPr>
      <w:r>
        <w:rPr>
          <w:bCs/>
        </w:rPr>
        <w:t>3</w:t>
      </w:r>
      <w:r>
        <w:rPr>
          <w:bCs/>
        </w:rPr>
        <w:t>．（</w:t>
      </w:r>
      <w:r>
        <w:rPr>
          <w:bCs/>
        </w:rPr>
        <w:t>2020·</w:t>
      </w:r>
      <w:r>
        <w:rPr>
          <w:bCs/>
        </w:rPr>
        <w:t>安徽合肥市</w:t>
      </w:r>
      <w:r>
        <w:rPr>
          <w:bCs/>
        </w:rPr>
        <w:t>·</w:t>
      </w:r>
      <w:r>
        <w:rPr>
          <w:bCs/>
        </w:rPr>
        <w:t>九年级期末）如图是一个环境温度监控电路原理图。电源电压不变，</w:t>
      </w:r>
      <w:r>
        <w:rPr>
          <w:bCs/>
          <w:i/>
        </w:rPr>
        <w:t>R</w:t>
      </w:r>
      <w:r>
        <w:rPr>
          <w:bCs/>
          <w:vertAlign w:val="subscript"/>
        </w:rPr>
        <w:t>0</w:t>
      </w:r>
      <w:r>
        <w:rPr>
          <w:bCs/>
        </w:rPr>
        <w:t>为定值电阻，</w:t>
      </w:r>
      <w:r>
        <w:rPr>
          <w:bCs/>
          <w:i/>
        </w:rPr>
        <w:t>R</w:t>
      </w:r>
      <w:r>
        <w:rPr>
          <w:bCs/>
        </w:rPr>
        <w:t>是用半导体材料制成的热敏电阻，其电阻值会随温度的升高而变小。若环境温度升高，闭合开关</w:t>
      </w:r>
      <w:r>
        <w:rPr>
          <w:bCs/>
        </w:rPr>
        <w:t>S</w:t>
      </w:r>
      <w:r>
        <w:rPr>
          <w:bCs/>
        </w:rPr>
        <w:t>。则（</w:t>
      </w:r>
      <w:r>
        <w:rPr>
          <w:bCs/>
        </w:rPr>
        <w:t xml:space="preserve">  </w:t>
      </w:r>
      <w:r>
        <w:rPr>
          <w:bCs/>
        </w:rPr>
        <w:t>）</w:t>
      </w:r>
    </w:p>
    <w:p w:rsidR="00913A7C" w:rsidRDefault="00913A7C" w:rsidP="00913A7C">
      <w:pPr>
        <w:spacing w:line="360" w:lineRule="auto"/>
        <w:jc w:val="left"/>
        <w:textAlignment w:val="center"/>
        <w:rPr>
          <w:bCs/>
        </w:rPr>
      </w:pPr>
      <w:r>
        <w:rPr>
          <w:bCs/>
          <w:noProof/>
        </w:rPr>
        <w:drawing>
          <wp:inline distT="0" distB="0" distL="0" distR="0">
            <wp:extent cx="1447800" cy="828675"/>
            <wp:effectExtent l="0" t="0" r="0" b="9525"/>
            <wp:docPr id="183" name="图片 1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47800" cy="828675"/>
                    </a:xfrm>
                    <a:prstGeom prst="rect">
                      <a:avLst/>
                    </a:prstGeom>
                    <a:noFill/>
                    <a:ln>
                      <a:noFill/>
                    </a:ln>
                  </pic:spPr>
                </pic:pic>
              </a:graphicData>
            </a:graphic>
          </wp:inline>
        </w:drawing>
      </w:r>
    </w:p>
    <w:p w:rsidR="00913A7C" w:rsidRDefault="00913A7C" w:rsidP="00913A7C">
      <w:pPr>
        <w:spacing w:line="360" w:lineRule="auto"/>
        <w:jc w:val="left"/>
        <w:textAlignment w:val="center"/>
        <w:rPr>
          <w:bCs/>
        </w:rPr>
      </w:pPr>
      <w:r>
        <w:rPr>
          <w:bCs/>
        </w:rPr>
        <w:t>A</w:t>
      </w:r>
      <w:r>
        <w:rPr>
          <w:bCs/>
        </w:rPr>
        <w:t>．热敏电阻</w:t>
      </w:r>
      <w:r>
        <w:rPr>
          <w:bCs/>
          <w:i/>
        </w:rPr>
        <w:t xml:space="preserve"> R</w:t>
      </w:r>
      <w:r>
        <w:rPr>
          <w:bCs/>
        </w:rPr>
        <w:t>的阻值变大</w:t>
      </w:r>
    </w:p>
    <w:p w:rsidR="00913A7C" w:rsidRDefault="00913A7C" w:rsidP="00913A7C">
      <w:pPr>
        <w:spacing w:line="360" w:lineRule="auto"/>
        <w:jc w:val="left"/>
        <w:textAlignment w:val="center"/>
        <w:rPr>
          <w:bCs/>
        </w:rPr>
      </w:pPr>
      <w:r>
        <w:rPr>
          <w:bCs/>
        </w:rPr>
        <w:t>B</w:t>
      </w:r>
      <w:r>
        <w:rPr>
          <w:bCs/>
        </w:rPr>
        <w:t>．电压表的示数变大</w:t>
      </w:r>
    </w:p>
    <w:p w:rsidR="00913A7C" w:rsidRDefault="00913A7C" w:rsidP="00913A7C">
      <w:pPr>
        <w:spacing w:line="360" w:lineRule="auto"/>
        <w:jc w:val="left"/>
        <w:textAlignment w:val="center"/>
        <w:rPr>
          <w:bCs/>
        </w:rPr>
      </w:pPr>
      <w:r>
        <w:rPr>
          <w:bCs/>
        </w:rPr>
        <w:t>C</w:t>
      </w:r>
      <w:r>
        <w:rPr>
          <w:bCs/>
        </w:rPr>
        <w:t>．通过电阻</w:t>
      </w:r>
      <w:r>
        <w:rPr>
          <w:bCs/>
          <w:i/>
        </w:rPr>
        <w:t>R</w:t>
      </w:r>
      <w:r>
        <w:rPr>
          <w:bCs/>
        </w:rPr>
        <w:t>的电流变小</w:t>
      </w:r>
    </w:p>
    <w:p w:rsidR="00913A7C" w:rsidRDefault="00913A7C" w:rsidP="00913A7C">
      <w:pPr>
        <w:spacing w:line="360" w:lineRule="auto"/>
        <w:jc w:val="left"/>
        <w:textAlignment w:val="center"/>
        <w:rPr>
          <w:bCs/>
        </w:rPr>
      </w:pPr>
      <w:r>
        <w:rPr>
          <w:bCs/>
        </w:rPr>
        <w:t>D</w:t>
      </w:r>
      <w:r>
        <w:rPr>
          <w:bCs/>
        </w:rPr>
        <w:t>．电阻</w:t>
      </w:r>
      <w:r>
        <w:rPr>
          <w:bCs/>
          <w:i/>
        </w:rPr>
        <w:t xml:space="preserve"> R</w:t>
      </w:r>
      <w:r>
        <w:rPr>
          <w:bCs/>
        </w:rPr>
        <w:t>两端电压变大</w:t>
      </w:r>
    </w:p>
    <w:p w:rsidR="00913A7C" w:rsidRDefault="00913A7C" w:rsidP="00913A7C">
      <w:pPr>
        <w:spacing w:line="360" w:lineRule="auto"/>
        <w:jc w:val="left"/>
        <w:textAlignment w:val="center"/>
        <w:rPr>
          <w:bCs/>
          <w:color w:val="FF0000"/>
        </w:rPr>
      </w:pPr>
      <w:r>
        <w:rPr>
          <w:bCs/>
          <w:color w:val="FF0000"/>
        </w:rPr>
        <w:lastRenderedPageBreak/>
        <w:t>【答案】</w:t>
      </w:r>
      <w:r>
        <w:rPr>
          <w:bCs/>
          <w:color w:val="FF0000"/>
        </w:rPr>
        <w:t>B</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A</w:t>
      </w:r>
      <w:r>
        <w:rPr>
          <w:bCs/>
          <w:color w:val="FF0000"/>
        </w:rPr>
        <w:t>．根据热敏电阻的阻值随温度的升高而变小的特点可知：若环境温度升高，热敏电阻的阻值会减小，</w:t>
      </w:r>
      <w:r>
        <w:rPr>
          <w:bCs/>
          <w:color w:val="FF0000"/>
        </w:rPr>
        <w:t>A</w:t>
      </w:r>
      <w:r>
        <w:rPr>
          <w:bCs/>
          <w:color w:val="FF0000"/>
        </w:rPr>
        <w:t>不符合题意；</w:t>
      </w:r>
    </w:p>
    <w:p w:rsidR="00913A7C" w:rsidRDefault="00913A7C" w:rsidP="00913A7C">
      <w:pPr>
        <w:spacing w:before="105" w:line="360" w:lineRule="auto"/>
        <w:jc w:val="left"/>
        <w:textAlignment w:val="center"/>
        <w:rPr>
          <w:bCs/>
          <w:color w:val="FF0000"/>
        </w:rPr>
      </w:pPr>
      <w:r>
        <w:rPr>
          <w:bCs/>
          <w:color w:val="FF0000"/>
        </w:rPr>
        <w:t>B</w:t>
      </w:r>
      <w:r>
        <w:rPr>
          <w:bCs/>
          <w:color w:val="FF0000"/>
        </w:rPr>
        <w:t>．由欧姆定律可得电路中电流增加；而</w:t>
      </w:r>
      <w:r>
        <w:rPr>
          <w:bCs/>
          <w:i/>
          <w:color w:val="FF0000"/>
        </w:rPr>
        <w:t>U</w:t>
      </w:r>
      <w:r>
        <w:rPr>
          <w:bCs/>
          <w:color w:val="FF0000"/>
          <w:vertAlign w:val="subscript"/>
        </w:rPr>
        <w:t>0</w:t>
      </w:r>
      <w:r>
        <w:rPr>
          <w:bCs/>
          <w:color w:val="FF0000"/>
        </w:rPr>
        <w:t>=</w:t>
      </w:r>
      <w:r>
        <w:rPr>
          <w:bCs/>
          <w:i/>
          <w:color w:val="FF0000"/>
        </w:rPr>
        <w:t>IR</w:t>
      </w:r>
      <w:r>
        <w:rPr>
          <w:bCs/>
          <w:color w:val="FF0000"/>
          <w:vertAlign w:val="subscript"/>
        </w:rPr>
        <w:t>0</w:t>
      </w:r>
      <w:r>
        <w:rPr>
          <w:bCs/>
          <w:color w:val="FF0000"/>
        </w:rPr>
        <w:t>，</w:t>
      </w:r>
      <w:r>
        <w:rPr>
          <w:bCs/>
          <w:i/>
          <w:color w:val="FF0000"/>
        </w:rPr>
        <w:t>R</w:t>
      </w:r>
      <w:r>
        <w:rPr>
          <w:bCs/>
          <w:color w:val="FF0000"/>
          <w:vertAlign w:val="subscript"/>
        </w:rPr>
        <w:t>0</w:t>
      </w:r>
      <w:r>
        <w:rPr>
          <w:bCs/>
          <w:color w:val="FF0000"/>
        </w:rPr>
        <w:t>不变，</w:t>
      </w:r>
      <w:r>
        <w:rPr>
          <w:bCs/>
          <w:i/>
          <w:color w:val="FF0000"/>
        </w:rPr>
        <w:t>I</w:t>
      </w:r>
      <w:r>
        <w:rPr>
          <w:bCs/>
          <w:color w:val="FF0000"/>
        </w:rPr>
        <w:t>变大，</w:t>
      </w:r>
      <w:r>
        <w:rPr>
          <w:bCs/>
          <w:i/>
          <w:color w:val="FF0000"/>
        </w:rPr>
        <w:t>R</w:t>
      </w:r>
      <w:r>
        <w:rPr>
          <w:bCs/>
          <w:color w:val="FF0000"/>
          <w:vertAlign w:val="subscript"/>
        </w:rPr>
        <w:t>0</w:t>
      </w:r>
      <w:r>
        <w:rPr>
          <w:bCs/>
          <w:color w:val="FF0000"/>
        </w:rPr>
        <w:t>两端的电压增大，电压表示数变大，</w:t>
      </w:r>
      <w:r>
        <w:rPr>
          <w:bCs/>
          <w:color w:val="FF0000"/>
        </w:rPr>
        <w:t>B</w:t>
      </w:r>
      <w:r>
        <w:rPr>
          <w:bCs/>
          <w:color w:val="FF0000"/>
        </w:rPr>
        <w:t>符合题意；</w:t>
      </w:r>
    </w:p>
    <w:p w:rsidR="00913A7C" w:rsidRDefault="00913A7C" w:rsidP="00913A7C">
      <w:pPr>
        <w:spacing w:before="105" w:line="360" w:lineRule="auto"/>
        <w:jc w:val="left"/>
        <w:textAlignment w:val="center"/>
        <w:rPr>
          <w:bCs/>
          <w:color w:val="FF0000"/>
        </w:rPr>
      </w:pPr>
      <w:r>
        <w:rPr>
          <w:bCs/>
          <w:color w:val="FF0000"/>
        </w:rPr>
        <w:t>C</w:t>
      </w:r>
      <w:r>
        <w:rPr>
          <w:bCs/>
          <w:color w:val="FF0000"/>
        </w:rPr>
        <w:t>．因电路中的总电阻变小，电路中的电流变大，</w:t>
      </w:r>
      <w:r>
        <w:rPr>
          <w:bCs/>
          <w:color w:val="FF0000"/>
        </w:rPr>
        <w:t>C</w:t>
      </w:r>
      <w:r>
        <w:rPr>
          <w:bCs/>
          <w:color w:val="FF0000"/>
        </w:rPr>
        <w:t>不符合题意；</w:t>
      </w:r>
    </w:p>
    <w:p w:rsidR="00913A7C" w:rsidRDefault="00913A7C" w:rsidP="00913A7C">
      <w:pPr>
        <w:spacing w:before="105" w:line="360" w:lineRule="auto"/>
        <w:jc w:val="left"/>
        <w:textAlignment w:val="center"/>
        <w:rPr>
          <w:bCs/>
          <w:color w:val="FF0000"/>
        </w:rPr>
      </w:pPr>
      <w:r>
        <w:rPr>
          <w:bCs/>
          <w:color w:val="FF0000"/>
        </w:rPr>
        <w:t>D</w:t>
      </w:r>
      <w:r>
        <w:rPr>
          <w:bCs/>
          <w:color w:val="FF0000"/>
        </w:rPr>
        <w:t>．电源电压不变，根据串联电路的电压规律，</w:t>
      </w:r>
      <w:r>
        <w:rPr>
          <w:bCs/>
          <w:i/>
          <w:color w:val="FF0000"/>
        </w:rPr>
        <w:t>R</w:t>
      </w:r>
      <w:r>
        <w:rPr>
          <w:bCs/>
          <w:color w:val="FF0000"/>
          <w:vertAlign w:val="subscript"/>
        </w:rPr>
        <w:t>0</w:t>
      </w:r>
      <w:r>
        <w:rPr>
          <w:bCs/>
          <w:color w:val="FF0000"/>
        </w:rPr>
        <w:t>两端的电压增大，电阻</w:t>
      </w:r>
      <w:r>
        <w:rPr>
          <w:bCs/>
          <w:i/>
          <w:color w:val="FF0000"/>
        </w:rPr>
        <w:t>R</w:t>
      </w:r>
      <w:r>
        <w:rPr>
          <w:bCs/>
          <w:color w:val="FF0000"/>
        </w:rPr>
        <w:t>两端电压变小，</w:t>
      </w:r>
      <w:r>
        <w:rPr>
          <w:bCs/>
          <w:color w:val="FF0000"/>
        </w:rPr>
        <w:t>D</w:t>
      </w:r>
      <w:r>
        <w:rPr>
          <w:bCs/>
          <w:color w:val="FF0000"/>
        </w:rPr>
        <w:t>不符合题意。</w:t>
      </w:r>
    </w:p>
    <w:p w:rsidR="00913A7C" w:rsidRDefault="00913A7C" w:rsidP="00913A7C">
      <w:pPr>
        <w:spacing w:before="105" w:line="360" w:lineRule="auto"/>
        <w:jc w:val="left"/>
        <w:textAlignment w:val="center"/>
        <w:rPr>
          <w:bCs/>
          <w:color w:val="FF0000"/>
        </w:rPr>
      </w:pPr>
      <w:r>
        <w:rPr>
          <w:bCs/>
          <w:color w:val="FF0000"/>
        </w:rPr>
        <w:t>故选</w:t>
      </w:r>
      <w:r>
        <w:rPr>
          <w:bCs/>
          <w:color w:val="FF0000"/>
        </w:rPr>
        <w:t>B</w:t>
      </w:r>
      <w:r>
        <w:rPr>
          <w:bCs/>
          <w:color w:val="FF0000"/>
        </w:rPr>
        <w:t>。</w:t>
      </w:r>
    </w:p>
    <w:p w:rsidR="00913A7C" w:rsidRDefault="00913A7C" w:rsidP="00913A7C">
      <w:pPr>
        <w:spacing w:line="360" w:lineRule="auto"/>
        <w:jc w:val="left"/>
        <w:textAlignment w:val="center"/>
        <w:rPr>
          <w:bCs/>
        </w:rPr>
      </w:pPr>
      <w:r>
        <w:rPr>
          <w:bCs/>
        </w:rPr>
        <w:t>4</w:t>
      </w:r>
      <w:r>
        <w:rPr>
          <w:bCs/>
        </w:rPr>
        <w:t>．（</w:t>
      </w:r>
      <w:r>
        <w:rPr>
          <w:bCs/>
        </w:rPr>
        <w:t>2020·</w:t>
      </w:r>
      <w:r>
        <w:rPr>
          <w:bCs/>
        </w:rPr>
        <w:t>安徽淮北市</w:t>
      </w:r>
      <w:r>
        <w:rPr>
          <w:bCs/>
        </w:rPr>
        <w:t>·</w:t>
      </w:r>
      <w:r>
        <w:rPr>
          <w:bCs/>
        </w:rPr>
        <w:t>九年级月考）在如图所示的电路中，滑动变阻器</w:t>
      </w:r>
      <w:r>
        <w:rPr>
          <w:bCs/>
        </w:rPr>
        <w:object w:dxaOrig="285" w:dyaOrig="435">
          <v:shape id="对象 984" o:spid="_x0000_i1034"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984" DrawAspect="Content" ObjectID="_1677216967" r:id="rId25"/>
        </w:object>
      </w:r>
      <w:r>
        <w:rPr>
          <w:bCs/>
        </w:rPr>
        <w:t>的最大阻值是</w:t>
      </w:r>
      <w:r>
        <w:rPr>
          <w:bCs/>
        </w:rPr>
        <w:object w:dxaOrig="500" w:dyaOrig="280">
          <v:shape id="对象 985" o:spid="_x0000_i1035" type="#_x0000_t75" alt="eqId91e1847aeac749d899fed74ca62c15f2" style="width:24.75pt;height:14.25pt;mso-wrap-style:square;mso-position-horizontal-relative:page;mso-position-vertical-relative:page" o:ole="">
            <v:imagedata r:id="rId26" o:title="eqId91e1847aeac749d899fed74ca62c15f2"/>
          </v:shape>
          <o:OLEObject Type="Embed" ProgID="Equation.DSMT4" ShapeID="对象 985" DrawAspect="Content" ObjectID="_1677216968" r:id="rId27"/>
        </w:object>
      </w:r>
      <w:r>
        <w:rPr>
          <w:bCs/>
        </w:rPr>
        <w:t>，定值电阻</w:t>
      </w:r>
      <w:r>
        <w:rPr>
          <w:bCs/>
        </w:rPr>
        <w:object w:dxaOrig="300" w:dyaOrig="362">
          <v:shape id="对象 986" o:spid="_x0000_i1036" type="#_x0000_t75" alt="eqId8a1390aa3d754ef184290306ffa757dc" style="width:15pt;height:18pt;mso-wrap-style:square;mso-position-horizontal-relative:page;mso-position-vertical-relative:page" o:ole="">
            <v:imagedata r:id="rId10" o:title="eqId8a1390aa3d754ef184290306ffa757dc"/>
          </v:shape>
          <o:OLEObject Type="Embed" ProgID="Equation.DSMT4" ShapeID="对象 986" DrawAspect="Content" ObjectID="_1677216969" r:id="rId28"/>
        </w:object>
      </w:r>
      <w:r>
        <w:rPr>
          <w:bCs/>
        </w:rPr>
        <w:t>的阻值是</w:t>
      </w:r>
      <w:r>
        <w:rPr>
          <w:bCs/>
        </w:rPr>
        <w:object w:dxaOrig="438" w:dyaOrig="265">
          <v:shape id="对象 987" o:spid="_x0000_i1037" type="#_x0000_t75" alt="eqId812a0b62bce043dbb38d6b03db614164" style="width:21.75pt;height:13.5pt;mso-wrap-style:square;mso-position-horizontal-relative:page;mso-position-vertical-relative:page" o:ole="">
            <v:imagedata r:id="rId29" o:title="eqId812a0b62bce043dbb38d6b03db614164"/>
          </v:shape>
          <o:OLEObject Type="Embed" ProgID="Equation.DSMT4" ShapeID="对象 987" DrawAspect="Content" ObjectID="_1677216970" r:id="rId30"/>
        </w:object>
      </w:r>
      <w:r>
        <w:rPr>
          <w:bCs/>
        </w:rPr>
        <w:t>，电源电压是</w:t>
      </w:r>
      <w:r>
        <w:rPr>
          <w:bCs/>
        </w:rPr>
        <w:object w:dxaOrig="380" w:dyaOrig="285">
          <v:shape id="对象 988" o:spid="_x0000_i1038" type="#_x0000_t75" alt="eqIddb9f92b6a3f744c0abad905f51507d4b" style="width:18.75pt;height:14.25pt;mso-wrap-style:square;mso-position-horizontal-relative:page;mso-position-vertical-relative:page" o:ole="">
            <v:imagedata r:id="rId31" o:title="eqIddb9f92b6a3f744c0abad905f51507d4b"/>
          </v:shape>
          <o:OLEObject Type="Embed" ProgID="Equation.DSMT4" ShapeID="对象 988" DrawAspect="Content" ObjectID="_1677216971" r:id="rId32"/>
        </w:object>
      </w:r>
      <w:r>
        <w:rPr>
          <w:bCs/>
        </w:rPr>
        <w:t>，且保持不变，当滑动变阻器的滑片</w:t>
      </w:r>
      <w:r>
        <w:rPr>
          <w:bCs/>
        </w:rPr>
        <w:t>P</w:t>
      </w:r>
      <w:r>
        <w:rPr>
          <w:bCs/>
        </w:rPr>
        <w:t>由</w:t>
      </w:r>
      <w:r>
        <w:rPr>
          <w:bCs/>
          <w:i/>
        </w:rPr>
        <w:t>a</w:t>
      </w:r>
      <w:r>
        <w:rPr>
          <w:bCs/>
        </w:rPr>
        <w:t>端滑到</w:t>
      </w:r>
      <w:r>
        <w:rPr>
          <w:bCs/>
          <w:i/>
        </w:rPr>
        <w:t>b</w:t>
      </w:r>
      <w:r>
        <w:rPr>
          <w:bCs/>
        </w:rPr>
        <w:t>端时，电压表的示数变化范围是（　　）</w:t>
      </w:r>
    </w:p>
    <w:p w:rsidR="00913A7C" w:rsidRDefault="00913A7C" w:rsidP="00913A7C">
      <w:pPr>
        <w:spacing w:line="360" w:lineRule="auto"/>
        <w:jc w:val="left"/>
        <w:textAlignment w:val="center"/>
        <w:rPr>
          <w:bCs/>
        </w:rPr>
      </w:pPr>
      <w:r>
        <w:rPr>
          <w:bCs/>
          <w:noProof/>
        </w:rPr>
        <w:drawing>
          <wp:inline distT="0" distB="0" distL="0" distR="0">
            <wp:extent cx="1676400" cy="1514475"/>
            <wp:effectExtent l="0" t="0" r="0" b="9525"/>
            <wp:docPr id="182" name="图片 1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76400" cy="1514475"/>
                    </a:xfrm>
                    <a:prstGeom prst="rect">
                      <a:avLst/>
                    </a:prstGeom>
                    <a:noFill/>
                    <a:ln>
                      <a:noFill/>
                    </a:ln>
                  </pic:spPr>
                </pic:pic>
              </a:graphicData>
            </a:graphic>
          </wp:inline>
        </w:drawing>
      </w:r>
    </w:p>
    <w:p w:rsidR="00913A7C" w:rsidRDefault="00913A7C" w:rsidP="00913A7C">
      <w:pPr>
        <w:tabs>
          <w:tab w:val="left" w:pos="2076"/>
          <w:tab w:val="left" w:pos="4153"/>
          <w:tab w:val="left" w:pos="6229"/>
        </w:tabs>
        <w:spacing w:line="360" w:lineRule="auto"/>
        <w:jc w:val="left"/>
        <w:textAlignment w:val="center"/>
        <w:rPr>
          <w:bCs/>
        </w:rPr>
      </w:pPr>
      <w:r>
        <w:rPr>
          <w:bCs/>
        </w:rPr>
        <w:t>A</w:t>
      </w:r>
      <w:r>
        <w:rPr>
          <w:bCs/>
        </w:rPr>
        <w:t>．</w:t>
      </w:r>
      <w:r>
        <w:rPr>
          <w:bCs/>
        </w:rPr>
        <w:object w:dxaOrig="740" w:dyaOrig="280">
          <v:shape id="对象 989" o:spid="_x0000_i1039" type="#_x0000_t75" alt="eqId6385095708ee4e26a301469618c6a123" style="width:36.75pt;height:14.25pt;mso-wrap-style:square;mso-position-horizontal-relative:page;mso-position-vertical-relative:page" o:ole="">
            <v:imagedata r:id="rId34" o:title="eqId6385095708ee4e26a301469618c6a123"/>
          </v:shape>
          <o:OLEObject Type="Embed" ProgID="Equation.DSMT4" ShapeID="对象 989" DrawAspect="Content" ObjectID="_1677216972" r:id="rId35"/>
        </w:object>
      </w:r>
      <w:r>
        <w:rPr>
          <w:bCs/>
        </w:rPr>
        <w:tab/>
        <w:t>B</w:t>
      </w:r>
      <w:r>
        <w:rPr>
          <w:bCs/>
        </w:rPr>
        <w:t>．</w:t>
      </w:r>
      <w:r>
        <w:rPr>
          <w:bCs/>
        </w:rPr>
        <w:object w:dxaOrig="1100" w:dyaOrig="280">
          <v:shape id="对象 990" o:spid="_x0000_i1040" type="#_x0000_t75" alt="eqId3d4980deb5834bbcbc9cbbb5864d5e1f" style="width:54.75pt;height:14.25pt;mso-wrap-style:square;mso-position-horizontal-relative:page;mso-position-vertical-relative:page" o:ole="">
            <v:imagedata r:id="rId36" o:title="eqId3d4980deb5834bbcbc9cbbb5864d5e1f"/>
          </v:shape>
          <o:OLEObject Type="Embed" ProgID="Equation.DSMT4" ShapeID="对象 990" DrawAspect="Content" ObjectID="_1677216973" r:id="rId37"/>
        </w:object>
      </w:r>
      <w:r>
        <w:rPr>
          <w:bCs/>
        </w:rPr>
        <w:tab/>
        <w:t>C</w:t>
      </w:r>
      <w:r>
        <w:rPr>
          <w:bCs/>
        </w:rPr>
        <w:t>．</w:t>
      </w:r>
      <w:r>
        <w:rPr>
          <w:bCs/>
        </w:rPr>
        <w:object w:dxaOrig="920" w:dyaOrig="280">
          <v:shape id="对象 991" o:spid="_x0000_i1041" type="#_x0000_t75" alt="eqId19536e1abbd34cb4a745df323b6af674" style="width:45.75pt;height:14.25pt;mso-wrap-style:square;mso-position-horizontal-relative:page;mso-position-vertical-relative:page" o:ole="">
            <v:imagedata r:id="rId38" o:title="eqId19536e1abbd34cb4a745df323b6af674"/>
          </v:shape>
          <o:OLEObject Type="Embed" ProgID="Equation.DSMT4" ShapeID="对象 991" DrawAspect="Content" ObjectID="_1677216974" r:id="rId39"/>
        </w:object>
      </w:r>
      <w:r>
        <w:rPr>
          <w:bCs/>
        </w:rPr>
        <w:tab/>
        <w:t>D</w:t>
      </w:r>
      <w:r>
        <w:rPr>
          <w:bCs/>
        </w:rPr>
        <w:t>．</w:t>
      </w:r>
      <w:r>
        <w:rPr>
          <w:bCs/>
        </w:rPr>
        <w:object w:dxaOrig="920" w:dyaOrig="280">
          <v:shape id="对象 992" o:spid="_x0000_i1042" type="#_x0000_t75" alt="eqId3cb99d14fcfa412f87d7a80b7edcc349" style="width:45.75pt;height:14.25pt;mso-wrap-style:square;mso-position-horizontal-relative:page;mso-position-vertical-relative:page" o:ole="">
            <v:imagedata r:id="rId40" o:title="eqId3cb99d14fcfa412f87d7a80b7edcc349"/>
          </v:shape>
          <o:OLEObject Type="Embed" ProgID="Equation.DSMT4" ShapeID="对象 992" DrawAspect="Content" ObjectID="_1677216975" r:id="rId41"/>
        </w:object>
      </w:r>
    </w:p>
    <w:p w:rsidR="00913A7C" w:rsidRDefault="00913A7C" w:rsidP="00913A7C">
      <w:pPr>
        <w:spacing w:line="360" w:lineRule="auto"/>
        <w:jc w:val="left"/>
        <w:textAlignment w:val="center"/>
        <w:rPr>
          <w:bCs/>
          <w:color w:val="FF0000"/>
        </w:rPr>
      </w:pPr>
      <w:r>
        <w:rPr>
          <w:bCs/>
          <w:color w:val="FF0000"/>
        </w:rPr>
        <w:t>【答案】</w:t>
      </w:r>
      <w:r>
        <w:rPr>
          <w:bCs/>
          <w:color w:val="FF0000"/>
        </w:rPr>
        <w:t>C</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当滑片在</w:t>
      </w:r>
      <w:r>
        <w:rPr>
          <w:bCs/>
          <w:i/>
          <w:color w:val="FF0000"/>
        </w:rPr>
        <w:t>a</w:t>
      </w:r>
      <w:r>
        <w:rPr>
          <w:bCs/>
          <w:color w:val="FF0000"/>
        </w:rPr>
        <w:t>端时，分析电路可知，电压表测电源电压，所以电压表示数为</w:t>
      </w:r>
      <w:r>
        <w:rPr>
          <w:bCs/>
          <w:color w:val="FF0000"/>
        </w:rPr>
        <w:t>6V</w:t>
      </w:r>
      <w:r>
        <w:rPr>
          <w:bCs/>
          <w:color w:val="FF0000"/>
        </w:rPr>
        <w:t>，当滑片在</w:t>
      </w:r>
      <w:r>
        <w:rPr>
          <w:bCs/>
          <w:i/>
          <w:color w:val="FF0000"/>
        </w:rPr>
        <w:t>b</w:t>
      </w:r>
      <w:r>
        <w:rPr>
          <w:bCs/>
          <w:color w:val="FF0000"/>
        </w:rPr>
        <w:t>端时，两个定值电阻串联，电压表测</w:t>
      </w:r>
      <w:r>
        <w:rPr>
          <w:bCs/>
          <w:i/>
          <w:color w:val="FF0000"/>
        </w:rPr>
        <w:t>R</w:t>
      </w:r>
      <w:r>
        <w:rPr>
          <w:bCs/>
          <w:color w:val="FF0000"/>
          <w:vertAlign w:val="subscript"/>
        </w:rPr>
        <w:t>2</w:t>
      </w:r>
      <w:r>
        <w:rPr>
          <w:bCs/>
          <w:color w:val="FF0000"/>
        </w:rPr>
        <w:t>的电压，故此时电压表的示数为</w:t>
      </w:r>
    </w:p>
    <w:p w:rsidR="00913A7C" w:rsidRDefault="00913A7C" w:rsidP="00913A7C">
      <w:pPr>
        <w:spacing w:line="360" w:lineRule="auto"/>
        <w:jc w:val="center"/>
        <w:textAlignment w:val="center"/>
        <w:rPr>
          <w:bCs/>
          <w:color w:val="FF0000"/>
        </w:rPr>
      </w:pPr>
      <w:r>
        <w:rPr>
          <w:bCs/>
          <w:color w:val="FF0000"/>
        </w:rPr>
        <w:object w:dxaOrig="4215" w:dyaOrig="675">
          <v:shape id="对象 993" o:spid="_x0000_i1043" type="#_x0000_t75" alt="eqIdee654b8c7bc64065a06074c0935e82ec" style="width:210.75pt;height:33.75pt;mso-wrap-style:square;mso-position-horizontal-relative:page;mso-position-vertical-relative:page" o:ole="">
            <v:imagedata r:id="rId42" o:title="eqIdee654b8c7bc64065a06074c0935e82ec"/>
          </v:shape>
          <o:OLEObject Type="Embed" ProgID="Equation.DSMT4" ShapeID="对象 993" DrawAspect="Content" ObjectID="_1677216976" r:id="rId43"/>
        </w:object>
      </w:r>
    </w:p>
    <w:p w:rsidR="00913A7C" w:rsidRDefault="00913A7C" w:rsidP="00913A7C">
      <w:pPr>
        <w:spacing w:line="360" w:lineRule="auto"/>
        <w:jc w:val="left"/>
        <w:textAlignment w:val="center"/>
        <w:rPr>
          <w:bCs/>
          <w:color w:val="FF0000"/>
        </w:rPr>
      </w:pPr>
      <w:r>
        <w:rPr>
          <w:bCs/>
          <w:color w:val="FF0000"/>
        </w:rPr>
        <w:t>故当滑动变阻器的滑片</w:t>
      </w:r>
      <w:r>
        <w:rPr>
          <w:bCs/>
          <w:color w:val="FF0000"/>
        </w:rPr>
        <w:t>P</w:t>
      </w:r>
      <w:r>
        <w:rPr>
          <w:bCs/>
          <w:color w:val="FF0000"/>
        </w:rPr>
        <w:t>由</w:t>
      </w:r>
      <w:r>
        <w:rPr>
          <w:bCs/>
          <w:i/>
          <w:color w:val="FF0000"/>
        </w:rPr>
        <w:t>a</w:t>
      </w:r>
      <w:r>
        <w:rPr>
          <w:bCs/>
          <w:color w:val="FF0000"/>
        </w:rPr>
        <w:t>端滑到</w:t>
      </w:r>
      <w:r>
        <w:rPr>
          <w:bCs/>
          <w:i/>
          <w:color w:val="FF0000"/>
        </w:rPr>
        <w:t>b</w:t>
      </w:r>
      <w:r>
        <w:rPr>
          <w:bCs/>
          <w:color w:val="FF0000"/>
        </w:rPr>
        <w:t>端时，电压表的示数变化范围是</w:t>
      </w:r>
      <w:r>
        <w:rPr>
          <w:bCs/>
          <w:color w:val="FF0000"/>
        </w:rPr>
        <w:object w:dxaOrig="920" w:dyaOrig="280">
          <v:shape id="对象 994" o:spid="_x0000_i1044" type="#_x0000_t75" alt="eqId19536e1abbd34cb4a745df323b6af674" style="width:45.75pt;height:14.25pt;mso-wrap-style:square;mso-position-horizontal-relative:page;mso-position-vertical-relative:page" o:ole="">
            <v:imagedata r:id="rId38" o:title="eqId19536e1abbd34cb4a745df323b6af674"/>
          </v:shape>
          <o:OLEObject Type="Embed" ProgID="Equation.DSMT4" ShapeID="对象 994" DrawAspect="Content" ObjectID="_1677216977" r:id="rId44"/>
        </w:object>
      </w:r>
      <w:r>
        <w:rPr>
          <w:bCs/>
          <w:color w:val="FF0000"/>
        </w:rPr>
        <w:t>。</w:t>
      </w:r>
    </w:p>
    <w:p w:rsidR="00913A7C" w:rsidRDefault="00913A7C" w:rsidP="00913A7C">
      <w:pPr>
        <w:spacing w:line="360" w:lineRule="auto"/>
        <w:jc w:val="left"/>
        <w:textAlignment w:val="center"/>
        <w:rPr>
          <w:bCs/>
          <w:color w:val="FF0000"/>
        </w:rPr>
      </w:pPr>
      <w:r>
        <w:rPr>
          <w:bCs/>
          <w:color w:val="FF0000"/>
        </w:rPr>
        <w:t>故选</w:t>
      </w:r>
      <w:r>
        <w:rPr>
          <w:bCs/>
          <w:color w:val="FF0000"/>
        </w:rPr>
        <w:t>C</w:t>
      </w:r>
      <w:r>
        <w:rPr>
          <w:bCs/>
          <w:color w:val="FF0000"/>
        </w:rPr>
        <w:t>。</w:t>
      </w:r>
    </w:p>
    <w:p w:rsidR="00913A7C" w:rsidRDefault="00913A7C" w:rsidP="00913A7C">
      <w:pPr>
        <w:spacing w:line="360" w:lineRule="auto"/>
        <w:jc w:val="left"/>
        <w:textAlignment w:val="center"/>
        <w:rPr>
          <w:bCs/>
        </w:rPr>
      </w:pPr>
      <w:r>
        <w:rPr>
          <w:bCs/>
        </w:rPr>
        <w:t>5</w:t>
      </w:r>
      <w:r>
        <w:rPr>
          <w:bCs/>
        </w:rPr>
        <w:t>．（</w:t>
      </w:r>
      <w:r>
        <w:rPr>
          <w:bCs/>
        </w:rPr>
        <w:t>2021·</w:t>
      </w:r>
      <w:r>
        <w:rPr>
          <w:bCs/>
        </w:rPr>
        <w:t>安徽亳州市</w:t>
      </w:r>
      <w:r>
        <w:rPr>
          <w:bCs/>
        </w:rPr>
        <w:t>·</w:t>
      </w:r>
      <w:r>
        <w:rPr>
          <w:bCs/>
        </w:rPr>
        <w:t>九年级月考）高速公路收费站对过往的超载货车实施计重收费，某同</w:t>
      </w:r>
      <w:r>
        <w:rPr>
          <w:bCs/>
        </w:rPr>
        <w:lastRenderedPageBreak/>
        <w:t>学结合所学物理知识设计了如图所示的计重秤原理图，以下说法正确的是（　　）</w:t>
      </w:r>
    </w:p>
    <w:p w:rsidR="00913A7C" w:rsidRDefault="00913A7C" w:rsidP="00913A7C">
      <w:pPr>
        <w:spacing w:line="360" w:lineRule="auto"/>
        <w:jc w:val="left"/>
        <w:textAlignment w:val="center"/>
        <w:rPr>
          <w:bCs/>
        </w:rPr>
      </w:pPr>
      <w:r>
        <w:rPr>
          <w:bCs/>
          <w:noProof/>
        </w:rPr>
        <w:drawing>
          <wp:inline distT="0" distB="0" distL="0" distR="0">
            <wp:extent cx="2781300" cy="1190625"/>
            <wp:effectExtent l="0" t="0" r="0" b="9525"/>
            <wp:docPr id="181" name="图片 1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781300" cy="1190625"/>
                    </a:xfrm>
                    <a:prstGeom prst="rect">
                      <a:avLst/>
                    </a:prstGeom>
                    <a:noFill/>
                    <a:ln>
                      <a:noFill/>
                    </a:ln>
                  </pic:spPr>
                </pic:pic>
              </a:graphicData>
            </a:graphic>
          </wp:inline>
        </w:drawing>
      </w:r>
    </w:p>
    <w:p w:rsidR="00913A7C" w:rsidRDefault="00913A7C" w:rsidP="00913A7C">
      <w:pPr>
        <w:spacing w:line="360" w:lineRule="auto"/>
        <w:jc w:val="left"/>
        <w:textAlignment w:val="center"/>
        <w:rPr>
          <w:bCs/>
        </w:rPr>
      </w:pPr>
      <w:r>
        <w:rPr>
          <w:bCs/>
        </w:rPr>
        <w:t>A</w:t>
      </w:r>
      <w:r>
        <w:rPr>
          <w:bCs/>
        </w:rPr>
        <w:t>．称重表其实是一个电压表</w:t>
      </w:r>
    </w:p>
    <w:p w:rsidR="00913A7C" w:rsidRDefault="00913A7C" w:rsidP="00913A7C">
      <w:pPr>
        <w:spacing w:line="360" w:lineRule="auto"/>
        <w:jc w:val="left"/>
        <w:textAlignment w:val="center"/>
        <w:rPr>
          <w:bCs/>
        </w:rPr>
      </w:pPr>
      <w:r>
        <w:rPr>
          <w:bCs/>
        </w:rPr>
        <w:t>B</w:t>
      </w:r>
      <w:r>
        <w:rPr>
          <w:bCs/>
        </w:rPr>
        <w:t>．电路中的</w:t>
      </w:r>
      <w:r>
        <w:rPr>
          <w:bCs/>
          <w:i/>
        </w:rPr>
        <w:t>R</w:t>
      </w:r>
      <w:r>
        <w:rPr>
          <w:bCs/>
          <w:vertAlign w:val="subscript"/>
        </w:rPr>
        <w:t>1</w:t>
      </w:r>
      <w:r>
        <w:rPr>
          <w:bCs/>
        </w:rPr>
        <w:t>是没有作用的</w:t>
      </w:r>
    </w:p>
    <w:p w:rsidR="00913A7C" w:rsidRDefault="00913A7C" w:rsidP="00913A7C">
      <w:pPr>
        <w:spacing w:line="360" w:lineRule="auto"/>
        <w:jc w:val="left"/>
        <w:textAlignment w:val="center"/>
        <w:rPr>
          <w:bCs/>
        </w:rPr>
      </w:pPr>
      <w:r>
        <w:rPr>
          <w:bCs/>
        </w:rPr>
        <w:t>C</w:t>
      </w:r>
      <w:r>
        <w:rPr>
          <w:bCs/>
        </w:rPr>
        <w:t>．当车辆越重时，</w:t>
      </w:r>
      <w:r>
        <w:rPr>
          <w:bCs/>
          <w:i/>
        </w:rPr>
        <w:t>R</w:t>
      </w:r>
      <w:r>
        <w:rPr>
          <w:bCs/>
        </w:rPr>
        <w:t>连入电路的阻值越大</w:t>
      </w:r>
    </w:p>
    <w:p w:rsidR="00913A7C" w:rsidRDefault="00913A7C" w:rsidP="00913A7C">
      <w:pPr>
        <w:spacing w:line="360" w:lineRule="auto"/>
        <w:jc w:val="left"/>
        <w:textAlignment w:val="center"/>
        <w:rPr>
          <w:bCs/>
        </w:rPr>
      </w:pPr>
      <w:r>
        <w:rPr>
          <w:bCs/>
        </w:rPr>
        <w:t>D</w:t>
      </w:r>
      <w:r>
        <w:rPr>
          <w:bCs/>
        </w:rPr>
        <w:t>．当车辆越重时，称重表的示数越大</w:t>
      </w:r>
    </w:p>
    <w:p w:rsidR="00913A7C" w:rsidRDefault="00913A7C" w:rsidP="00913A7C">
      <w:pPr>
        <w:spacing w:line="360" w:lineRule="auto"/>
        <w:jc w:val="left"/>
        <w:textAlignment w:val="center"/>
        <w:rPr>
          <w:bCs/>
          <w:color w:val="FF0000"/>
        </w:rPr>
      </w:pPr>
      <w:r>
        <w:rPr>
          <w:bCs/>
          <w:color w:val="FF0000"/>
        </w:rPr>
        <w:t>【答案】</w:t>
      </w:r>
      <w:r>
        <w:rPr>
          <w:bCs/>
          <w:color w:val="FF0000"/>
        </w:rPr>
        <w:t>D</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A</w:t>
      </w:r>
      <w:r>
        <w:rPr>
          <w:bCs/>
          <w:color w:val="FF0000"/>
        </w:rPr>
        <w:t>．称重表与电阻串联，应为电流表，故</w:t>
      </w:r>
      <w:r>
        <w:rPr>
          <w:bCs/>
          <w:color w:val="FF0000"/>
        </w:rPr>
        <w:t>A</w:t>
      </w:r>
      <w:r>
        <w:rPr>
          <w:bCs/>
          <w:color w:val="FF0000"/>
        </w:rPr>
        <w:t>说法错误；</w:t>
      </w:r>
    </w:p>
    <w:p w:rsidR="00913A7C" w:rsidRDefault="00913A7C" w:rsidP="00913A7C">
      <w:pPr>
        <w:spacing w:line="360" w:lineRule="auto"/>
        <w:jc w:val="left"/>
        <w:textAlignment w:val="center"/>
        <w:rPr>
          <w:bCs/>
          <w:color w:val="FF0000"/>
        </w:rPr>
      </w:pPr>
      <w:r>
        <w:rPr>
          <w:bCs/>
          <w:color w:val="FF0000"/>
        </w:rPr>
        <w:t>B</w:t>
      </w:r>
      <w:r>
        <w:rPr>
          <w:bCs/>
          <w:color w:val="FF0000"/>
        </w:rPr>
        <w:t>．当物体很重，滑片滑到最下端，如果没有电阻</w:t>
      </w:r>
      <w:r>
        <w:rPr>
          <w:bCs/>
          <w:i/>
          <w:color w:val="FF0000"/>
        </w:rPr>
        <w:t>R</w:t>
      </w:r>
      <w:r>
        <w:rPr>
          <w:bCs/>
          <w:color w:val="FF0000"/>
          <w:vertAlign w:val="subscript"/>
        </w:rPr>
        <w:t>1</w:t>
      </w:r>
      <w:r>
        <w:rPr>
          <w:bCs/>
          <w:color w:val="FF0000"/>
        </w:rPr>
        <w:t>，会造成电源短路，烧坏电源和电流表，因此电路中的</w:t>
      </w:r>
      <w:r>
        <w:rPr>
          <w:bCs/>
          <w:i/>
          <w:color w:val="FF0000"/>
        </w:rPr>
        <w:t>R</w:t>
      </w:r>
      <w:r>
        <w:rPr>
          <w:bCs/>
          <w:color w:val="FF0000"/>
          <w:vertAlign w:val="subscript"/>
        </w:rPr>
        <w:t>1</w:t>
      </w:r>
      <w:r>
        <w:rPr>
          <w:bCs/>
          <w:color w:val="FF0000"/>
        </w:rPr>
        <w:t>具有保护称重表的作用，故</w:t>
      </w:r>
      <w:r>
        <w:rPr>
          <w:bCs/>
          <w:color w:val="FF0000"/>
        </w:rPr>
        <w:t>B</w:t>
      </w:r>
      <w:r>
        <w:rPr>
          <w:bCs/>
          <w:color w:val="FF0000"/>
        </w:rPr>
        <w:t>说法错误；</w:t>
      </w:r>
    </w:p>
    <w:p w:rsidR="00913A7C" w:rsidRDefault="00913A7C" w:rsidP="00913A7C">
      <w:pPr>
        <w:spacing w:line="360" w:lineRule="auto"/>
        <w:jc w:val="left"/>
        <w:textAlignment w:val="center"/>
        <w:rPr>
          <w:bCs/>
          <w:color w:val="FF0000"/>
        </w:rPr>
      </w:pPr>
      <w:r>
        <w:rPr>
          <w:bCs/>
          <w:color w:val="FF0000"/>
        </w:rPr>
        <w:t>CD</w:t>
      </w:r>
      <w:r>
        <w:rPr>
          <w:bCs/>
          <w:color w:val="FF0000"/>
        </w:rPr>
        <w:t>．当车辆越重时，滑片向下滑，</w:t>
      </w:r>
      <w:r>
        <w:rPr>
          <w:bCs/>
          <w:i/>
          <w:color w:val="FF0000"/>
        </w:rPr>
        <w:t>R</w:t>
      </w:r>
      <w:r>
        <w:rPr>
          <w:bCs/>
          <w:color w:val="FF0000"/>
        </w:rPr>
        <w:t>连入电路的阻值越小，电路的总电阻越小，由</w:t>
      </w:r>
      <w:r>
        <w:rPr>
          <w:bCs/>
          <w:i/>
          <w:color w:val="FF0000"/>
        </w:rPr>
        <w:t>I</w:t>
      </w:r>
      <w:r>
        <w:rPr>
          <w:bCs/>
          <w:color w:val="FF0000"/>
        </w:rPr>
        <w:t>=</w:t>
      </w:r>
      <w:r>
        <w:rPr>
          <w:bCs/>
          <w:color w:val="FF0000"/>
        </w:rPr>
        <w:object w:dxaOrig="301" w:dyaOrig="614">
          <v:shape id="对象 995" o:spid="_x0000_i1045" type="#_x0000_t75" alt="eqId9d361eebacfe477ba730f043c8752ee6" style="width:15pt;height:30.75pt;mso-wrap-style:square;mso-position-horizontal-relative:page;mso-position-vertical-relative:page" o:ole="">
            <v:imagedata r:id="rId46" o:title="eqId9d361eebacfe477ba730f043c8752ee6"/>
          </v:shape>
          <o:OLEObject Type="Embed" ProgID="Equation.DSMT4" ShapeID="对象 995" DrawAspect="Content" ObjectID="_1677216978" r:id="rId47"/>
        </w:object>
      </w:r>
      <w:r>
        <w:rPr>
          <w:bCs/>
          <w:color w:val="FF0000"/>
        </w:rPr>
        <w:t>可知，电路的电流越大，称重表的示数越大，故</w:t>
      </w:r>
      <w:r>
        <w:rPr>
          <w:bCs/>
          <w:color w:val="FF0000"/>
        </w:rPr>
        <w:t>C</w:t>
      </w:r>
      <w:r>
        <w:rPr>
          <w:bCs/>
          <w:color w:val="FF0000"/>
        </w:rPr>
        <w:t>说法错误；</w:t>
      </w:r>
      <w:r>
        <w:rPr>
          <w:bCs/>
          <w:color w:val="FF0000"/>
        </w:rPr>
        <w:t>D</w:t>
      </w:r>
      <w:r>
        <w:rPr>
          <w:bCs/>
          <w:color w:val="FF0000"/>
        </w:rPr>
        <w:t>说法正确。</w:t>
      </w:r>
    </w:p>
    <w:p w:rsidR="00913A7C" w:rsidRDefault="00913A7C" w:rsidP="00913A7C">
      <w:pPr>
        <w:spacing w:line="360" w:lineRule="auto"/>
        <w:jc w:val="left"/>
        <w:textAlignment w:val="center"/>
        <w:rPr>
          <w:bCs/>
          <w:color w:val="FF0000"/>
        </w:rPr>
      </w:pPr>
      <w:r>
        <w:rPr>
          <w:bCs/>
          <w:color w:val="FF0000"/>
        </w:rPr>
        <w:t>故选</w:t>
      </w:r>
      <w:r>
        <w:rPr>
          <w:bCs/>
          <w:color w:val="FF0000"/>
        </w:rPr>
        <w:t>D</w:t>
      </w:r>
      <w:r>
        <w:rPr>
          <w:bCs/>
          <w:color w:val="FF0000"/>
        </w:rPr>
        <w:t>。</w:t>
      </w:r>
    </w:p>
    <w:p w:rsidR="00913A7C" w:rsidRDefault="00913A7C" w:rsidP="00913A7C">
      <w:pPr>
        <w:spacing w:line="360" w:lineRule="auto"/>
        <w:jc w:val="left"/>
        <w:textAlignment w:val="center"/>
        <w:rPr>
          <w:bCs/>
        </w:rPr>
      </w:pPr>
      <w:r>
        <w:rPr>
          <w:bCs/>
        </w:rPr>
        <w:t>6</w:t>
      </w:r>
      <w:r>
        <w:rPr>
          <w:bCs/>
        </w:rPr>
        <w:t>．（</w:t>
      </w:r>
      <w:r>
        <w:rPr>
          <w:bCs/>
        </w:rPr>
        <w:t>2020·</w:t>
      </w:r>
      <w:r>
        <w:rPr>
          <w:bCs/>
        </w:rPr>
        <w:t>安徽九年级其他模拟）在图所示的电路中，电源电压不变．闭合开关后，滑动变阻器的滑片</w:t>
      </w:r>
      <w:r>
        <w:rPr>
          <w:bCs/>
        </w:rPr>
        <w:t>P</w:t>
      </w:r>
      <w:r>
        <w:rPr>
          <w:bCs/>
        </w:rPr>
        <w:t>向右端滑动时</w:t>
      </w:r>
    </w:p>
    <w:p w:rsidR="00913A7C" w:rsidRDefault="00913A7C" w:rsidP="00913A7C">
      <w:pPr>
        <w:spacing w:line="360" w:lineRule="auto"/>
        <w:jc w:val="left"/>
        <w:textAlignment w:val="center"/>
        <w:rPr>
          <w:bCs/>
        </w:rPr>
      </w:pPr>
      <w:r>
        <w:rPr>
          <w:bCs/>
          <w:noProof/>
        </w:rPr>
        <w:drawing>
          <wp:inline distT="0" distB="0" distL="0" distR="0">
            <wp:extent cx="1638300" cy="1066800"/>
            <wp:effectExtent l="0" t="0" r="0" b="0"/>
            <wp:docPr id="180" name="图片 1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638300" cy="1066800"/>
                    </a:xfrm>
                    <a:prstGeom prst="rect">
                      <a:avLst/>
                    </a:prstGeom>
                    <a:noFill/>
                    <a:ln>
                      <a:noFill/>
                    </a:ln>
                  </pic:spPr>
                </pic:pic>
              </a:graphicData>
            </a:graphic>
          </wp:inline>
        </w:drawing>
      </w:r>
    </w:p>
    <w:p w:rsidR="00913A7C" w:rsidRDefault="00913A7C" w:rsidP="00913A7C">
      <w:pPr>
        <w:spacing w:line="360" w:lineRule="auto"/>
        <w:jc w:val="left"/>
        <w:textAlignment w:val="center"/>
        <w:rPr>
          <w:bCs/>
        </w:rPr>
      </w:pPr>
      <w:r>
        <w:rPr>
          <w:bCs/>
        </w:rPr>
        <w:t>A</w:t>
      </w:r>
      <w:r>
        <w:rPr>
          <w:bCs/>
        </w:rPr>
        <w:t>．电流表示数减小，电压表示数减小</w:t>
      </w:r>
    </w:p>
    <w:p w:rsidR="00913A7C" w:rsidRDefault="00913A7C" w:rsidP="00913A7C">
      <w:pPr>
        <w:spacing w:line="360" w:lineRule="auto"/>
        <w:jc w:val="left"/>
        <w:textAlignment w:val="center"/>
        <w:rPr>
          <w:bCs/>
        </w:rPr>
      </w:pPr>
      <w:r>
        <w:rPr>
          <w:bCs/>
        </w:rPr>
        <w:t>B</w:t>
      </w:r>
      <w:r>
        <w:rPr>
          <w:bCs/>
        </w:rPr>
        <w:t>．电流表示数不变，电压表示数不变</w:t>
      </w:r>
    </w:p>
    <w:p w:rsidR="00913A7C" w:rsidRDefault="00913A7C" w:rsidP="00913A7C">
      <w:pPr>
        <w:spacing w:line="360" w:lineRule="auto"/>
        <w:jc w:val="left"/>
        <w:textAlignment w:val="center"/>
        <w:rPr>
          <w:bCs/>
        </w:rPr>
      </w:pPr>
      <w:r>
        <w:rPr>
          <w:bCs/>
        </w:rPr>
        <w:t>C</w:t>
      </w:r>
      <w:r>
        <w:rPr>
          <w:bCs/>
        </w:rPr>
        <w:t>．电流表示数增大，电压表示数减小</w:t>
      </w:r>
    </w:p>
    <w:p w:rsidR="00913A7C" w:rsidRDefault="00913A7C" w:rsidP="00913A7C">
      <w:pPr>
        <w:spacing w:line="360" w:lineRule="auto"/>
        <w:jc w:val="left"/>
        <w:textAlignment w:val="center"/>
        <w:rPr>
          <w:bCs/>
        </w:rPr>
      </w:pPr>
      <w:r>
        <w:rPr>
          <w:bCs/>
        </w:rPr>
        <w:t>D</w:t>
      </w:r>
      <w:r>
        <w:rPr>
          <w:bCs/>
        </w:rPr>
        <w:t>．电流表示数减小，电压表示数增大</w:t>
      </w:r>
    </w:p>
    <w:p w:rsidR="00913A7C" w:rsidRDefault="00913A7C" w:rsidP="00913A7C">
      <w:pPr>
        <w:spacing w:line="360" w:lineRule="auto"/>
        <w:jc w:val="left"/>
        <w:textAlignment w:val="center"/>
        <w:rPr>
          <w:bCs/>
          <w:color w:val="FF0000"/>
        </w:rPr>
      </w:pPr>
      <w:r>
        <w:rPr>
          <w:bCs/>
          <w:color w:val="FF0000"/>
        </w:rPr>
        <w:t>【答案】</w:t>
      </w:r>
      <w:r>
        <w:rPr>
          <w:bCs/>
          <w:color w:val="FF0000"/>
        </w:rPr>
        <w:t>B</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lastRenderedPageBreak/>
        <w:t>由电路图可知</w:t>
      </w:r>
      <w:r>
        <w:rPr>
          <w:bCs/>
          <w:color w:val="FF0000"/>
        </w:rPr>
        <w:t>,</w:t>
      </w:r>
      <w:r>
        <w:rPr>
          <w:bCs/>
          <w:color w:val="FF0000"/>
        </w:rPr>
        <w:t>两电阻并联</w:t>
      </w:r>
      <w:r>
        <w:rPr>
          <w:bCs/>
          <w:color w:val="FF0000"/>
        </w:rPr>
        <w:t>,</w:t>
      </w:r>
      <w:r>
        <w:rPr>
          <w:bCs/>
          <w:color w:val="FF0000"/>
        </w:rPr>
        <w:t>电压表</w:t>
      </w:r>
      <w:r>
        <w:rPr>
          <w:bCs/>
          <w:color w:val="FF0000"/>
        </w:rPr>
        <w:t>V</w:t>
      </w:r>
      <w:r>
        <w:rPr>
          <w:bCs/>
          <w:color w:val="FF0000"/>
        </w:rPr>
        <w:t>测电源的电压</w:t>
      </w:r>
      <w:r>
        <w:rPr>
          <w:bCs/>
          <w:color w:val="FF0000"/>
        </w:rPr>
        <w:t>,</w:t>
      </w:r>
      <w:r>
        <w:rPr>
          <w:bCs/>
          <w:color w:val="FF0000"/>
        </w:rPr>
        <w:t>电流表测</w:t>
      </w:r>
      <w:r>
        <w:rPr>
          <w:bCs/>
          <w:color w:val="FF0000"/>
        </w:rPr>
        <w:t>R</w:t>
      </w:r>
      <w:r>
        <w:rPr>
          <w:bCs/>
          <w:color w:val="FF0000"/>
          <w:vertAlign w:val="subscript"/>
        </w:rPr>
        <w:t>1</w:t>
      </w:r>
      <w:r>
        <w:rPr>
          <w:bCs/>
          <w:color w:val="FF0000"/>
        </w:rPr>
        <w:t>支路的电流。因为电源的电压不变，所以电压表的示数不变；因为并联电路独立工作、互不影响，所以滑片向右滑动时，通过定值电阻的电流不变，即电流表的示数不变。</w:t>
      </w:r>
    </w:p>
    <w:p w:rsidR="00913A7C" w:rsidRDefault="00913A7C" w:rsidP="00913A7C">
      <w:pPr>
        <w:spacing w:line="360" w:lineRule="auto"/>
        <w:jc w:val="left"/>
        <w:textAlignment w:val="center"/>
        <w:rPr>
          <w:bCs/>
          <w:color w:val="FF0000"/>
        </w:rPr>
      </w:pPr>
      <w:r>
        <w:rPr>
          <w:bCs/>
          <w:color w:val="FF0000"/>
        </w:rPr>
        <w:t>故选</w:t>
      </w:r>
      <w:r>
        <w:rPr>
          <w:bCs/>
          <w:color w:val="FF0000"/>
        </w:rPr>
        <w:t>B</w:t>
      </w:r>
      <w:r>
        <w:rPr>
          <w:bCs/>
          <w:color w:val="FF0000"/>
        </w:rPr>
        <w:t>。</w:t>
      </w:r>
    </w:p>
    <w:p w:rsidR="00913A7C" w:rsidRDefault="00913A7C" w:rsidP="00913A7C">
      <w:pPr>
        <w:spacing w:line="360" w:lineRule="auto"/>
        <w:jc w:val="left"/>
        <w:textAlignment w:val="center"/>
        <w:rPr>
          <w:bCs/>
        </w:rPr>
      </w:pPr>
      <w:r>
        <w:rPr>
          <w:bCs/>
        </w:rPr>
        <w:t>7</w:t>
      </w:r>
      <w:r>
        <w:rPr>
          <w:bCs/>
        </w:rPr>
        <w:t>．（</w:t>
      </w:r>
      <w:r>
        <w:rPr>
          <w:bCs/>
        </w:rPr>
        <w:t>2020·</w:t>
      </w:r>
      <w:r>
        <w:rPr>
          <w:bCs/>
        </w:rPr>
        <w:t>蚌埠铁路中学九年级期中）如图所示，电源电压保持不变，闭合开关</w:t>
      </w:r>
      <w:r>
        <w:rPr>
          <w:bCs/>
        </w:rPr>
        <w:t>S</w:t>
      </w:r>
      <w:r>
        <w:rPr>
          <w:bCs/>
        </w:rPr>
        <w:t>，当滑片</w:t>
      </w:r>
      <w:r>
        <w:rPr>
          <w:bCs/>
        </w:rPr>
        <w:t>P</w:t>
      </w:r>
      <w:r>
        <w:rPr>
          <w:bCs/>
        </w:rPr>
        <w:t>向上移动时，则：（　　）</w:t>
      </w:r>
    </w:p>
    <w:p w:rsidR="00913A7C" w:rsidRDefault="00913A7C" w:rsidP="00913A7C">
      <w:pPr>
        <w:spacing w:line="360" w:lineRule="auto"/>
        <w:jc w:val="left"/>
        <w:textAlignment w:val="center"/>
        <w:rPr>
          <w:bCs/>
        </w:rPr>
      </w:pPr>
      <w:r>
        <w:rPr>
          <w:bCs/>
          <w:noProof/>
        </w:rPr>
        <w:drawing>
          <wp:inline distT="0" distB="0" distL="0" distR="0">
            <wp:extent cx="1562100" cy="1171575"/>
            <wp:effectExtent l="0" t="0" r="0" b="9525"/>
            <wp:docPr id="179" name="图片 1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4074879" descr="figur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62100" cy="1171575"/>
                    </a:xfrm>
                    <a:prstGeom prst="rect">
                      <a:avLst/>
                    </a:prstGeom>
                    <a:noFill/>
                    <a:ln>
                      <a:noFill/>
                    </a:ln>
                  </pic:spPr>
                </pic:pic>
              </a:graphicData>
            </a:graphic>
          </wp:inline>
        </w:drawing>
      </w:r>
    </w:p>
    <w:p w:rsidR="00913A7C" w:rsidRDefault="00913A7C" w:rsidP="00913A7C">
      <w:pPr>
        <w:spacing w:line="360" w:lineRule="auto"/>
        <w:jc w:val="left"/>
        <w:textAlignment w:val="center"/>
        <w:rPr>
          <w:bCs/>
        </w:rPr>
      </w:pPr>
      <w:r>
        <w:rPr>
          <w:bCs/>
        </w:rPr>
        <w:t>A</w:t>
      </w:r>
      <w:r>
        <w:rPr>
          <w:bCs/>
        </w:rPr>
        <w:t>．电压表</w:t>
      </w:r>
      <w:r>
        <w:rPr>
          <w:bCs/>
        </w:rPr>
        <w:object w:dxaOrig="278" w:dyaOrig="360">
          <v:shape id="对象 996" o:spid="_x0000_i1046" type="#_x0000_t75" alt="eqIdb98c0459b264404fb70ef7ebd248d82f" style="width:14.25pt;height:18pt;mso-wrap-style:square;mso-position-horizontal-relative:page;mso-position-vertical-relative:page" o:ole="">
            <v:imagedata r:id="rId50" o:title="eqIdb98c0459b264404fb70ef7ebd248d82f"/>
          </v:shape>
          <o:OLEObject Type="Embed" ProgID="Equation.DSMT4" ShapeID="对象 996" DrawAspect="Content" ObjectID="_1677216979" r:id="rId51"/>
        </w:object>
      </w:r>
      <w:r>
        <w:rPr>
          <w:bCs/>
        </w:rPr>
        <w:t>示数变小，灯变暗</w:t>
      </w:r>
    </w:p>
    <w:p w:rsidR="00913A7C" w:rsidRDefault="00913A7C" w:rsidP="00913A7C">
      <w:pPr>
        <w:spacing w:line="360" w:lineRule="auto"/>
        <w:jc w:val="left"/>
        <w:textAlignment w:val="center"/>
        <w:rPr>
          <w:bCs/>
        </w:rPr>
      </w:pPr>
      <w:r>
        <w:rPr>
          <w:bCs/>
        </w:rPr>
        <w:t>B</w:t>
      </w:r>
      <w:r>
        <w:rPr>
          <w:bCs/>
        </w:rPr>
        <w:t>．电压表</w:t>
      </w:r>
      <w:r>
        <w:rPr>
          <w:bCs/>
        </w:rPr>
        <w:object w:dxaOrig="300" w:dyaOrig="360">
          <v:shape id="对象 997" o:spid="_x0000_i1047" type="#_x0000_t75" alt="eqIdbcb27db118e64a8eaf9840b432f33f32" style="width:15pt;height:18pt;mso-wrap-style:square;mso-position-horizontal-relative:page;mso-position-vertical-relative:page" o:ole="">
            <v:imagedata r:id="rId52" o:title="eqIdbcb27db118e64a8eaf9840b432f33f32"/>
          </v:shape>
          <o:OLEObject Type="Embed" ProgID="Equation.DSMT4" ShapeID="对象 997" DrawAspect="Content" ObjectID="_1677216980" r:id="rId53"/>
        </w:object>
      </w:r>
      <w:r>
        <w:rPr>
          <w:bCs/>
        </w:rPr>
        <w:t>示数变小，灯变暗</w:t>
      </w:r>
    </w:p>
    <w:p w:rsidR="00913A7C" w:rsidRDefault="00913A7C" w:rsidP="00913A7C">
      <w:pPr>
        <w:spacing w:line="360" w:lineRule="auto"/>
        <w:jc w:val="left"/>
        <w:textAlignment w:val="center"/>
        <w:rPr>
          <w:bCs/>
        </w:rPr>
      </w:pPr>
      <w:r>
        <w:rPr>
          <w:bCs/>
        </w:rPr>
        <w:t>C</w:t>
      </w:r>
      <w:r>
        <w:rPr>
          <w:bCs/>
        </w:rPr>
        <w:t>．电流表示数变小，电压表</w:t>
      </w:r>
      <w:r>
        <w:rPr>
          <w:bCs/>
        </w:rPr>
        <w:object w:dxaOrig="278" w:dyaOrig="360">
          <v:shape id="对象 998" o:spid="_x0000_i1048" type="#_x0000_t75" alt="eqIdb98c0459b264404fb70ef7ebd248d82f" style="width:14.25pt;height:18pt;mso-wrap-style:square;mso-position-horizontal-relative:page;mso-position-vertical-relative:page" o:ole="">
            <v:imagedata r:id="rId50" o:title="eqIdb98c0459b264404fb70ef7ebd248d82f"/>
          </v:shape>
          <o:OLEObject Type="Embed" ProgID="Equation.DSMT4" ShapeID="对象 998" DrawAspect="Content" ObjectID="_1677216981" r:id="rId54"/>
        </w:object>
      </w:r>
      <w:r>
        <w:rPr>
          <w:bCs/>
        </w:rPr>
        <w:t>不变</w:t>
      </w:r>
    </w:p>
    <w:p w:rsidR="00913A7C" w:rsidRDefault="00913A7C" w:rsidP="00913A7C">
      <w:pPr>
        <w:spacing w:line="360" w:lineRule="auto"/>
        <w:jc w:val="left"/>
        <w:textAlignment w:val="center"/>
        <w:rPr>
          <w:bCs/>
        </w:rPr>
      </w:pPr>
      <w:r>
        <w:rPr>
          <w:bCs/>
        </w:rPr>
        <w:t>D</w:t>
      </w:r>
      <w:r>
        <w:rPr>
          <w:bCs/>
        </w:rPr>
        <w:t>．电流表示数变大，电压表</w:t>
      </w:r>
      <w:r>
        <w:rPr>
          <w:bCs/>
        </w:rPr>
        <w:object w:dxaOrig="300" w:dyaOrig="360">
          <v:shape id="对象 999" o:spid="_x0000_i1049" type="#_x0000_t75" alt="eqIdbcb27db118e64a8eaf9840b432f33f32" style="width:15pt;height:18pt;mso-wrap-style:square;mso-position-horizontal-relative:page;mso-position-vertical-relative:page" o:ole="">
            <v:imagedata r:id="rId52" o:title="eqIdbcb27db118e64a8eaf9840b432f33f32"/>
          </v:shape>
          <o:OLEObject Type="Embed" ProgID="Equation.DSMT4" ShapeID="对象 999" DrawAspect="Content" ObjectID="_1677216982" r:id="rId55"/>
        </w:object>
      </w:r>
      <w:r>
        <w:rPr>
          <w:bCs/>
        </w:rPr>
        <w:t>不变</w:t>
      </w:r>
    </w:p>
    <w:p w:rsidR="00913A7C" w:rsidRDefault="00913A7C" w:rsidP="00913A7C">
      <w:pPr>
        <w:spacing w:line="360" w:lineRule="auto"/>
        <w:jc w:val="left"/>
        <w:textAlignment w:val="center"/>
        <w:rPr>
          <w:bCs/>
          <w:color w:val="FF0000"/>
        </w:rPr>
      </w:pPr>
      <w:r>
        <w:rPr>
          <w:bCs/>
          <w:color w:val="FF0000"/>
        </w:rPr>
        <w:t>【答案】</w:t>
      </w:r>
      <w:r>
        <w:rPr>
          <w:bCs/>
          <w:color w:val="FF0000"/>
        </w:rPr>
        <w:t>D</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B</w:t>
      </w:r>
      <w:r>
        <w:rPr>
          <w:bCs/>
          <w:color w:val="FF0000"/>
        </w:rPr>
        <w:t>．由图象可知，灯泡</w:t>
      </w:r>
      <w:r>
        <w:rPr>
          <w:bCs/>
          <w:color w:val="FF0000"/>
        </w:rPr>
        <w:t>L</w:t>
      </w:r>
      <w:r>
        <w:rPr>
          <w:bCs/>
          <w:color w:val="FF0000"/>
        </w:rPr>
        <w:t>与滑动变阻器串联，电压表</w:t>
      </w:r>
      <w:r>
        <w:rPr>
          <w:bCs/>
          <w:color w:val="FF0000"/>
        </w:rPr>
        <w:t>V</w:t>
      </w:r>
      <w:r>
        <w:rPr>
          <w:bCs/>
          <w:color w:val="FF0000"/>
          <w:vertAlign w:val="subscript"/>
        </w:rPr>
        <w:t>1</w:t>
      </w:r>
      <w:r>
        <w:rPr>
          <w:bCs/>
          <w:color w:val="FF0000"/>
        </w:rPr>
        <w:t>测变阻器两端的电压，电压表</w:t>
      </w:r>
      <w:r>
        <w:rPr>
          <w:bCs/>
          <w:color w:val="FF0000"/>
        </w:rPr>
        <w:t>V</w:t>
      </w:r>
      <w:r>
        <w:rPr>
          <w:bCs/>
          <w:color w:val="FF0000"/>
          <w:vertAlign w:val="subscript"/>
        </w:rPr>
        <w:t>2</w:t>
      </w:r>
      <w:r>
        <w:rPr>
          <w:bCs/>
          <w:color w:val="FF0000"/>
        </w:rPr>
        <w:t>测电源的电压，电流表测电流表测电路中的电流，因电源电压保持不变，所以，滑片移动时，电压表</w:t>
      </w:r>
      <w:r>
        <w:rPr>
          <w:bCs/>
          <w:color w:val="FF0000"/>
        </w:rPr>
        <w:t>V</w:t>
      </w:r>
      <w:r>
        <w:rPr>
          <w:bCs/>
          <w:color w:val="FF0000"/>
          <w:vertAlign w:val="subscript"/>
        </w:rPr>
        <w:t>2</w:t>
      </w:r>
      <w:r>
        <w:rPr>
          <w:bCs/>
          <w:color w:val="FF0000"/>
        </w:rPr>
        <w:t>的示数不变，故</w:t>
      </w:r>
      <w:r>
        <w:rPr>
          <w:bCs/>
          <w:color w:val="FF0000"/>
        </w:rPr>
        <w:t>B</w:t>
      </w:r>
      <w:r>
        <w:rPr>
          <w:bCs/>
          <w:color w:val="FF0000"/>
        </w:rPr>
        <w:t>错误；</w:t>
      </w:r>
    </w:p>
    <w:p w:rsidR="00913A7C" w:rsidRDefault="00913A7C" w:rsidP="00913A7C">
      <w:pPr>
        <w:spacing w:line="360" w:lineRule="auto"/>
        <w:jc w:val="left"/>
        <w:textAlignment w:val="center"/>
        <w:rPr>
          <w:bCs/>
          <w:color w:val="FF0000"/>
        </w:rPr>
      </w:pPr>
      <w:r>
        <w:rPr>
          <w:bCs/>
          <w:color w:val="FF0000"/>
        </w:rPr>
        <w:t>CD</w:t>
      </w:r>
      <w:r>
        <w:rPr>
          <w:bCs/>
          <w:color w:val="FF0000"/>
        </w:rPr>
        <w:t>．当滑片</w:t>
      </w:r>
      <w:r>
        <w:rPr>
          <w:bCs/>
          <w:color w:val="FF0000"/>
        </w:rPr>
        <w:t>P</w:t>
      </w:r>
      <w:r>
        <w:rPr>
          <w:bCs/>
          <w:color w:val="FF0000"/>
        </w:rPr>
        <w:t>向上移动时，接入电路中的电阻在变小，电路中的总电阻变小，由</w:t>
      </w:r>
      <w:r>
        <w:rPr>
          <w:bCs/>
          <w:color w:val="FF0000"/>
        </w:rPr>
        <w:object w:dxaOrig="842" w:dyaOrig="720">
          <v:shape id="对象 1000" o:spid="_x0000_i1050" type="#_x0000_t75" alt="eqId45c6139350ea45789218f12b234b2d32" style="width:42pt;height:36pt;mso-wrap-style:square;mso-position-horizontal-relative:page;mso-position-vertical-relative:page" o:ole="">
            <v:imagedata r:id="rId56" o:title="eqId45c6139350ea45789218f12b234b2d32"/>
          </v:shape>
          <o:OLEObject Type="Embed" ProgID="Equation.DSMT4" ShapeID="对象 1000" DrawAspect="Content" ObjectID="_1677216983" r:id="rId57"/>
        </w:object>
      </w:r>
      <w:r>
        <w:rPr>
          <w:bCs/>
          <w:color w:val="FF0000"/>
        </w:rPr>
        <w:t>可知，电路中的电流变大，即电流表的示数变大，故</w:t>
      </w:r>
      <w:r>
        <w:rPr>
          <w:bCs/>
          <w:color w:val="FF0000"/>
        </w:rPr>
        <w:t>C</w:t>
      </w:r>
      <w:r>
        <w:rPr>
          <w:bCs/>
          <w:color w:val="FF0000"/>
        </w:rPr>
        <w:t>错误，</w:t>
      </w:r>
      <w:r>
        <w:rPr>
          <w:bCs/>
          <w:color w:val="FF0000"/>
        </w:rPr>
        <w:t>D</w:t>
      </w:r>
      <w:r>
        <w:rPr>
          <w:bCs/>
          <w:color w:val="FF0000"/>
        </w:rPr>
        <w:t>正确；</w:t>
      </w:r>
    </w:p>
    <w:p w:rsidR="00913A7C" w:rsidRDefault="00913A7C" w:rsidP="00913A7C">
      <w:pPr>
        <w:spacing w:line="360" w:lineRule="auto"/>
        <w:jc w:val="left"/>
        <w:textAlignment w:val="center"/>
        <w:rPr>
          <w:bCs/>
          <w:color w:val="FF0000"/>
        </w:rPr>
      </w:pPr>
      <w:r>
        <w:rPr>
          <w:bCs/>
          <w:color w:val="FF0000"/>
        </w:rPr>
        <w:t>A</w:t>
      </w:r>
      <w:r>
        <w:rPr>
          <w:bCs/>
          <w:color w:val="FF0000"/>
        </w:rPr>
        <w:t>．由</w:t>
      </w:r>
      <w:r>
        <w:rPr>
          <w:bCs/>
          <w:i/>
          <w:color w:val="FF0000"/>
        </w:rPr>
        <w:t>U</w:t>
      </w:r>
      <w:r>
        <w:rPr>
          <w:bCs/>
          <w:color w:val="FF0000"/>
        </w:rPr>
        <w:t>=</w:t>
      </w:r>
      <w:r>
        <w:rPr>
          <w:bCs/>
          <w:i/>
          <w:color w:val="FF0000"/>
        </w:rPr>
        <w:t>IR</w:t>
      </w:r>
      <w:r>
        <w:rPr>
          <w:bCs/>
          <w:color w:val="FF0000"/>
        </w:rPr>
        <w:t>可知，灯泡两端的电压变大，因串联电路中总电压等于各分电压之和，所以，变阻器两端的电压变小，即电压表</w:t>
      </w:r>
      <w:r>
        <w:rPr>
          <w:bCs/>
          <w:color w:val="FF0000"/>
        </w:rPr>
        <w:t>V</w:t>
      </w:r>
      <w:r>
        <w:rPr>
          <w:bCs/>
          <w:color w:val="FF0000"/>
          <w:vertAlign w:val="subscript"/>
        </w:rPr>
        <w:t>1</w:t>
      </w:r>
      <w:r>
        <w:rPr>
          <w:bCs/>
          <w:color w:val="FF0000"/>
        </w:rPr>
        <w:t>的示数变小，因灯泡的亮暗取决于实际功率的大小，所以，灯泡的实际功率变大，灯泡变亮，故</w:t>
      </w:r>
      <w:r>
        <w:rPr>
          <w:bCs/>
          <w:color w:val="FF0000"/>
        </w:rPr>
        <w:t>A</w:t>
      </w:r>
      <w:r>
        <w:rPr>
          <w:bCs/>
          <w:color w:val="FF0000"/>
        </w:rPr>
        <w:t>错误。</w:t>
      </w:r>
    </w:p>
    <w:p w:rsidR="00913A7C" w:rsidRDefault="00913A7C" w:rsidP="00913A7C">
      <w:pPr>
        <w:spacing w:line="360" w:lineRule="auto"/>
        <w:jc w:val="left"/>
        <w:textAlignment w:val="center"/>
        <w:rPr>
          <w:bCs/>
          <w:color w:val="FF0000"/>
        </w:rPr>
      </w:pPr>
      <w:r>
        <w:rPr>
          <w:bCs/>
          <w:color w:val="FF0000"/>
        </w:rPr>
        <w:t>故选</w:t>
      </w:r>
      <w:r>
        <w:rPr>
          <w:bCs/>
          <w:color w:val="FF0000"/>
        </w:rPr>
        <w:t>D</w:t>
      </w:r>
      <w:r>
        <w:rPr>
          <w:bCs/>
          <w:color w:val="FF0000"/>
        </w:rPr>
        <w:t>。</w:t>
      </w:r>
    </w:p>
    <w:p w:rsidR="00913A7C" w:rsidRDefault="00913A7C" w:rsidP="00913A7C">
      <w:pPr>
        <w:spacing w:line="360" w:lineRule="auto"/>
        <w:jc w:val="left"/>
        <w:textAlignment w:val="center"/>
        <w:rPr>
          <w:bCs/>
        </w:rPr>
      </w:pPr>
      <w:r>
        <w:rPr>
          <w:bCs/>
        </w:rPr>
        <w:t>8</w:t>
      </w:r>
      <w:r>
        <w:rPr>
          <w:bCs/>
        </w:rPr>
        <w:t>．（</w:t>
      </w:r>
      <w:r>
        <w:rPr>
          <w:bCs/>
        </w:rPr>
        <w:t>2021·</w:t>
      </w:r>
      <w:r>
        <w:rPr>
          <w:bCs/>
        </w:rPr>
        <w:t>安徽九年级其他模拟）如图所示，灯泡的电阻不随温度改变而改变，当滑片</w:t>
      </w:r>
      <w:r>
        <w:rPr>
          <w:bCs/>
        </w:rPr>
        <w:t>P</w:t>
      </w:r>
      <w:r>
        <w:rPr>
          <w:bCs/>
        </w:rPr>
        <w:t>向左移动时，下列说法错误的是（</w:t>
      </w:r>
      <w:r>
        <w:rPr>
          <w:bCs/>
        </w:rPr>
        <w:t xml:space="preserve">  </w:t>
      </w:r>
      <w:r>
        <w:rPr>
          <w:bCs/>
        </w:rPr>
        <w:t>）</w:t>
      </w:r>
    </w:p>
    <w:p w:rsidR="00913A7C" w:rsidRDefault="00913A7C" w:rsidP="00913A7C">
      <w:pPr>
        <w:spacing w:line="360" w:lineRule="auto"/>
        <w:jc w:val="left"/>
        <w:textAlignment w:val="center"/>
        <w:rPr>
          <w:bCs/>
        </w:rPr>
      </w:pPr>
      <w:r>
        <w:rPr>
          <w:bCs/>
          <w:noProof/>
        </w:rPr>
        <w:lastRenderedPageBreak/>
        <w:drawing>
          <wp:inline distT="0" distB="0" distL="0" distR="0">
            <wp:extent cx="1971675" cy="1476375"/>
            <wp:effectExtent l="0" t="0" r="9525" b="9525"/>
            <wp:docPr id="178" name="图片 1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2934275" descr="figur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971675" cy="1476375"/>
                    </a:xfrm>
                    <a:prstGeom prst="rect">
                      <a:avLst/>
                    </a:prstGeom>
                    <a:noFill/>
                    <a:ln>
                      <a:noFill/>
                    </a:ln>
                  </pic:spPr>
                </pic:pic>
              </a:graphicData>
            </a:graphic>
          </wp:inline>
        </w:drawing>
      </w:r>
    </w:p>
    <w:p w:rsidR="00913A7C" w:rsidRDefault="00913A7C" w:rsidP="00913A7C">
      <w:pPr>
        <w:spacing w:line="360" w:lineRule="auto"/>
        <w:jc w:val="left"/>
        <w:textAlignment w:val="center"/>
        <w:rPr>
          <w:bCs/>
        </w:rPr>
      </w:pPr>
      <w:r>
        <w:rPr>
          <w:bCs/>
        </w:rPr>
        <w:t>A</w:t>
      </w:r>
      <w:r>
        <w:rPr>
          <w:bCs/>
        </w:rPr>
        <w:t>．电压表示数变大</w:t>
      </w:r>
    </w:p>
    <w:p w:rsidR="00913A7C" w:rsidRDefault="00913A7C" w:rsidP="00913A7C">
      <w:pPr>
        <w:spacing w:line="360" w:lineRule="auto"/>
        <w:jc w:val="left"/>
        <w:textAlignment w:val="center"/>
        <w:rPr>
          <w:bCs/>
        </w:rPr>
      </w:pPr>
      <w:r>
        <w:rPr>
          <w:bCs/>
        </w:rPr>
        <w:t>B</w:t>
      </w:r>
      <w:r>
        <w:rPr>
          <w:bCs/>
        </w:rPr>
        <w:t>．灯</w:t>
      </w:r>
      <w:r>
        <w:rPr>
          <w:bCs/>
        </w:rPr>
        <w:t>L</w:t>
      </w:r>
      <w:r>
        <w:rPr>
          <w:bCs/>
          <w:vertAlign w:val="subscript"/>
        </w:rPr>
        <w:t>1</w:t>
      </w:r>
      <w:r>
        <w:rPr>
          <w:bCs/>
        </w:rPr>
        <w:t>变亮，</w:t>
      </w:r>
      <w:r>
        <w:rPr>
          <w:bCs/>
        </w:rPr>
        <w:t>L</w:t>
      </w:r>
      <w:r>
        <w:rPr>
          <w:bCs/>
          <w:vertAlign w:val="subscript"/>
        </w:rPr>
        <w:t>2</w:t>
      </w:r>
      <w:r>
        <w:rPr>
          <w:bCs/>
        </w:rPr>
        <w:t>变暗</w:t>
      </w:r>
    </w:p>
    <w:p w:rsidR="00913A7C" w:rsidRDefault="00913A7C" w:rsidP="00913A7C">
      <w:pPr>
        <w:spacing w:line="360" w:lineRule="auto"/>
        <w:jc w:val="left"/>
        <w:textAlignment w:val="center"/>
        <w:rPr>
          <w:bCs/>
        </w:rPr>
      </w:pPr>
      <w:r>
        <w:rPr>
          <w:bCs/>
        </w:rPr>
        <w:t>C</w:t>
      </w:r>
      <w:r>
        <w:rPr>
          <w:bCs/>
        </w:rPr>
        <w:t>．电压表与电流表的比值变大</w:t>
      </w:r>
    </w:p>
    <w:p w:rsidR="00913A7C" w:rsidRDefault="00913A7C" w:rsidP="00913A7C">
      <w:pPr>
        <w:spacing w:line="360" w:lineRule="auto"/>
        <w:jc w:val="left"/>
        <w:textAlignment w:val="center"/>
        <w:rPr>
          <w:bCs/>
        </w:rPr>
      </w:pPr>
      <w:r>
        <w:rPr>
          <w:bCs/>
        </w:rPr>
        <w:t>D</w:t>
      </w:r>
      <w:r>
        <w:rPr>
          <w:bCs/>
        </w:rPr>
        <w:t>．如果灯</w:t>
      </w:r>
      <w:r>
        <w:rPr>
          <w:bCs/>
        </w:rPr>
        <w:t>L</w:t>
      </w:r>
      <w:r>
        <w:rPr>
          <w:bCs/>
          <w:vertAlign w:val="subscript"/>
        </w:rPr>
        <w:t>2</w:t>
      </w:r>
      <w:r>
        <w:rPr>
          <w:bCs/>
        </w:rPr>
        <w:t>发生短路，滑片</w:t>
      </w:r>
      <w:r>
        <w:rPr>
          <w:bCs/>
        </w:rPr>
        <w:t>P</w:t>
      </w:r>
      <w:r>
        <w:rPr>
          <w:bCs/>
        </w:rPr>
        <w:t>向左移动时，电压表示数不变</w:t>
      </w:r>
    </w:p>
    <w:p w:rsidR="00913A7C" w:rsidRDefault="00913A7C" w:rsidP="00913A7C">
      <w:pPr>
        <w:spacing w:line="360" w:lineRule="auto"/>
        <w:jc w:val="left"/>
        <w:textAlignment w:val="center"/>
        <w:rPr>
          <w:bCs/>
          <w:color w:val="FF0000"/>
        </w:rPr>
      </w:pPr>
      <w:r>
        <w:rPr>
          <w:bCs/>
          <w:color w:val="FF0000"/>
        </w:rPr>
        <w:t>【答案】</w:t>
      </w:r>
      <w:r>
        <w:rPr>
          <w:bCs/>
          <w:color w:val="FF0000"/>
        </w:rPr>
        <w:t>B</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AC</w:t>
      </w:r>
      <w:r>
        <w:rPr>
          <w:bCs/>
          <w:color w:val="FF0000"/>
        </w:rPr>
        <w:t>．两个灯泡并联后与滑动变阻器串联，电压表测量滑动变阻器的电压，电流表测干路的电流，当滑片</w:t>
      </w:r>
      <w:r>
        <w:rPr>
          <w:bCs/>
          <w:color w:val="FF0000"/>
        </w:rPr>
        <w:t>P</w:t>
      </w:r>
      <w:r>
        <w:rPr>
          <w:bCs/>
          <w:color w:val="FF0000"/>
        </w:rPr>
        <w:t>向左移动时，</w:t>
      </w:r>
      <w:r>
        <w:rPr>
          <w:bCs/>
          <w:i/>
          <w:color w:val="FF0000"/>
        </w:rPr>
        <w:t>R</w:t>
      </w:r>
      <w:r>
        <w:rPr>
          <w:bCs/>
          <w:color w:val="FF0000"/>
        </w:rPr>
        <w:t>连入电路中的电阻变大，由欧姆定律可知电压表与电流表的比值即</w:t>
      </w:r>
      <w:r>
        <w:rPr>
          <w:bCs/>
          <w:i/>
          <w:color w:val="FF0000"/>
        </w:rPr>
        <w:t>R</w:t>
      </w:r>
      <w:r>
        <w:rPr>
          <w:bCs/>
          <w:color w:val="FF0000"/>
        </w:rPr>
        <w:t>连入电路中的电阻变大，根据串联分压的原理得到电压表的示数变大，故</w:t>
      </w:r>
      <w:r>
        <w:rPr>
          <w:bCs/>
          <w:color w:val="FF0000"/>
        </w:rPr>
        <w:t>AC</w:t>
      </w:r>
      <w:r>
        <w:rPr>
          <w:bCs/>
          <w:color w:val="FF0000"/>
        </w:rPr>
        <w:t>正确，不符合题意；</w:t>
      </w:r>
    </w:p>
    <w:p w:rsidR="00913A7C" w:rsidRDefault="00913A7C" w:rsidP="00913A7C">
      <w:pPr>
        <w:spacing w:line="360" w:lineRule="auto"/>
        <w:jc w:val="left"/>
        <w:textAlignment w:val="center"/>
        <w:rPr>
          <w:bCs/>
          <w:color w:val="FF0000"/>
        </w:rPr>
      </w:pPr>
      <w:r>
        <w:rPr>
          <w:bCs/>
          <w:color w:val="FF0000"/>
        </w:rPr>
        <w:t>B</w:t>
      </w:r>
      <w:r>
        <w:rPr>
          <w:bCs/>
          <w:color w:val="FF0000"/>
        </w:rPr>
        <w:t>．根据串联电路的总电压等于各个部分的电压之和得到灯泡两端的电压变小，灯泡的电阻不随温度改变而改变，由</w:t>
      </w:r>
      <w:r>
        <w:rPr>
          <w:bCs/>
          <w:color w:val="FF0000"/>
        </w:rPr>
        <w:object w:dxaOrig="870" w:dyaOrig="720">
          <v:shape id="对象 1001" o:spid="_x0000_i1051" type="#_x0000_t75" alt="eqId1f6e853871a74508a2581ec25d6982c8" style="width:43.5pt;height:36pt;mso-wrap-style:square;mso-position-horizontal-relative:page;mso-position-vertical-relative:page" o:ole="">
            <v:imagedata r:id="rId59" o:title="eqId1f6e853871a74508a2581ec25d6982c8"/>
          </v:shape>
          <o:OLEObject Type="Embed" ProgID="Equation.DSMT4" ShapeID="对象 1001" DrawAspect="Content" ObjectID="_1677216984" r:id="rId60"/>
        </w:object>
      </w:r>
      <w:r>
        <w:rPr>
          <w:bCs/>
          <w:color w:val="FF0000"/>
        </w:rPr>
        <w:t>得到两个灯泡的实际功率变小，两个灯泡变暗，故</w:t>
      </w:r>
      <w:r>
        <w:rPr>
          <w:bCs/>
          <w:color w:val="FF0000"/>
        </w:rPr>
        <w:t>B</w:t>
      </w:r>
      <w:r>
        <w:rPr>
          <w:bCs/>
          <w:color w:val="FF0000"/>
        </w:rPr>
        <w:t>错误，符合题意；</w:t>
      </w:r>
    </w:p>
    <w:p w:rsidR="00913A7C" w:rsidRDefault="00913A7C" w:rsidP="00913A7C">
      <w:pPr>
        <w:spacing w:line="360" w:lineRule="auto"/>
        <w:jc w:val="left"/>
        <w:textAlignment w:val="center"/>
        <w:rPr>
          <w:bCs/>
          <w:color w:val="FF0000"/>
        </w:rPr>
      </w:pPr>
      <w:r>
        <w:rPr>
          <w:bCs/>
          <w:color w:val="FF0000"/>
        </w:rPr>
        <w:t>D</w:t>
      </w:r>
      <w:r>
        <w:rPr>
          <w:bCs/>
          <w:color w:val="FF0000"/>
        </w:rPr>
        <w:t>．灯泡</w:t>
      </w:r>
      <w:r>
        <w:rPr>
          <w:bCs/>
          <w:color w:val="FF0000"/>
        </w:rPr>
        <w:t>L</w:t>
      </w:r>
      <w:r>
        <w:rPr>
          <w:bCs/>
          <w:color w:val="FF0000"/>
          <w:vertAlign w:val="subscript"/>
        </w:rPr>
        <w:t>2</w:t>
      </w:r>
      <w:r>
        <w:rPr>
          <w:bCs/>
          <w:color w:val="FF0000"/>
        </w:rPr>
        <w:t>发生短路，电路为变阻器的简单电路，电压表测电源电压，滑片</w:t>
      </w:r>
      <w:r>
        <w:rPr>
          <w:bCs/>
          <w:color w:val="FF0000"/>
        </w:rPr>
        <w:t>P</w:t>
      </w:r>
      <w:r>
        <w:rPr>
          <w:bCs/>
          <w:color w:val="FF0000"/>
        </w:rPr>
        <w:t>向左移动时，电压表示数不变，故</w:t>
      </w:r>
      <w:r>
        <w:rPr>
          <w:bCs/>
          <w:color w:val="FF0000"/>
        </w:rPr>
        <w:t>D</w:t>
      </w:r>
      <w:r>
        <w:rPr>
          <w:bCs/>
          <w:color w:val="FF0000"/>
        </w:rPr>
        <w:t>正确，不符合题意。</w:t>
      </w:r>
    </w:p>
    <w:p w:rsidR="00913A7C" w:rsidRDefault="00913A7C" w:rsidP="00913A7C">
      <w:pPr>
        <w:spacing w:line="360" w:lineRule="auto"/>
        <w:jc w:val="left"/>
        <w:textAlignment w:val="center"/>
        <w:rPr>
          <w:bCs/>
          <w:color w:val="FF0000"/>
        </w:rPr>
      </w:pPr>
      <w:r>
        <w:rPr>
          <w:bCs/>
          <w:color w:val="FF0000"/>
        </w:rPr>
        <w:t>故选</w:t>
      </w:r>
      <w:r>
        <w:rPr>
          <w:bCs/>
          <w:color w:val="FF0000"/>
        </w:rPr>
        <w:t>B</w:t>
      </w:r>
      <w:r>
        <w:rPr>
          <w:bCs/>
          <w:color w:val="FF0000"/>
        </w:rPr>
        <w:t>。</w:t>
      </w:r>
    </w:p>
    <w:p w:rsidR="00913A7C" w:rsidRDefault="00913A7C" w:rsidP="00913A7C">
      <w:pPr>
        <w:spacing w:line="360" w:lineRule="auto"/>
        <w:jc w:val="left"/>
        <w:textAlignment w:val="center"/>
        <w:rPr>
          <w:bCs/>
        </w:rPr>
      </w:pPr>
      <w:r>
        <w:rPr>
          <w:bCs/>
        </w:rPr>
        <w:t>9</w:t>
      </w:r>
      <w:r>
        <w:rPr>
          <w:bCs/>
        </w:rPr>
        <w:t>．（</w:t>
      </w:r>
      <w:r>
        <w:rPr>
          <w:bCs/>
        </w:rPr>
        <w:t>2021·</w:t>
      </w:r>
      <w:r>
        <w:rPr>
          <w:bCs/>
        </w:rPr>
        <w:t>安徽安庆市</w:t>
      </w:r>
      <w:r>
        <w:rPr>
          <w:bCs/>
        </w:rPr>
        <w:t>·</w:t>
      </w:r>
      <w:r>
        <w:rPr>
          <w:bCs/>
        </w:rPr>
        <w:t>九年级期末）如图所示，闭合开关</w:t>
      </w:r>
      <w:r>
        <w:rPr>
          <w:bCs/>
        </w:rPr>
        <w:t>S</w:t>
      </w:r>
      <w:r>
        <w:rPr>
          <w:bCs/>
        </w:rPr>
        <w:t>，移动滑片</w:t>
      </w:r>
      <w:r>
        <w:rPr>
          <w:bCs/>
        </w:rPr>
        <w:t>P</w:t>
      </w:r>
      <w:r>
        <w:rPr>
          <w:bCs/>
        </w:rPr>
        <w:t>至</w:t>
      </w:r>
      <w:r>
        <w:rPr>
          <w:bCs/>
          <w:i/>
        </w:rPr>
        <w:t>A</w:t>
      </w:r>
      <w:r>
        <w:rPr>
          <w:bCs/>
        </w:rPr>
        <w:t>点，电压表</w:t>
      </w:r>
      <w:r>
        <w:rPr>
          <w:bCs/>
        </w:rPr>
        <w:t>V</w:t>
      </w:r>
      <w:r>
        <w:rPr>
          <w:bCs/>
          <w:vertAlign w:val="subscript"/>
        </w:rPr>
        <w:t>1</w:t>
      </w:r>
      <w:r>
        <w:rPr>
          <w:bCs/>
        </w:rPr>
        <w:t>、</w:t>
      </w:r>
      <w:r>
        <w:rPr>
          <w:bCs/>
        </w:rPr>
        <w:t>V</w:t>
      </w:r>
      <w:r>
        <w:rPr>
          <w:bCs/>
          <w:vertAlign w:val="subscript"/>
        </w:rPr>
        <w:t>2</w:t>
      </w:r>
      <w:r>
        <w:rPr>
          <w:bCs/>
        </w:rPr>
        <w:t>示数分别为</w:t>
      </w:r>
      <w:r>
        <w:rPr>
          <w:bCs/>
        </w:rPr>
        <w:t>4V</w:t>
      </w:r>
      <w:r>
        <w:rPr>
          <w:bCs/>
        </w:rPr>
        <w:t>、</w:t>
      </w:r>
      <w:r>
        <w:rPr>
          <w:bCs/>
        </w:rPr>
        <w:t>8V</w:t>
      </w:r>
      <w:r>
        <w:rPr>
          <w:bCs/>
        </w:rPr>
        <w:t>；若移动滑片</w:t>
      </w:r>
      <w:r>
        <w:rPr>
          <w:bCs/>
        </w:rPr>
        <w:t>P</w:t>
      </w:r>
      <w:r>
        <w:rPr>
          <w:bCs/>
        </w:rPr>
        <w:t>至</w:t>
      </w:r>
      <w:r>
        <w:rPr>
          <w:bCs/>
          <w:i/>
        </w:rPr>
        <w:t>B</w:t>
      </w:r>
      <w:r>
        <w:rPr>
          <w:bCs/>
        </w:rPr>
        <w:t>点，电压表</w:t>
      </w:r>
      <w:r>
        <w:rPr>
          <w:bCs/>
        </w:rPr>
        <w:t>V</w:t>
      </w:r>
      <w:r>
        <w:rPr>
          <w:bCs/>
          <w:vertAlign w:val="subscript"/>
        </w:rPr>
        <w:t>1</w:t>
      </w:r>
      <w:r>
        <w:rPr>
          <w:bCs/>
        </w:rPr>
        <w:t>、</w:t>
      </w:r>
      <w:r>
        <w:rPr>
          <w:bCs/>
        </w:rPr>
        <w:t>V</w:t>
      </w:r>
      <w:r>
        <w:rPr>
          <w:bCs/>
          <w:vertAlign w:val="subscript"/>
        </w:rPr>
        <w:t>2</w:t>
      </w:r>
      <w:r>
        <w:rPr>
          <w:bCs/>
        </w:rPr>
        <w:t>示数分别为</w:t>
      </w:r>
      <w:r>
        <w:rPr>
          <w:bCs/>
        </w:rPr>
        <w:t>6V</w:t>
      </w:r>
      <w:r>
        <w:rPr>
          <w:bCs/>
        </w:rPr>
        <w:t>、</w:t>
      </w:r>
      <w:r>
        <w:rPr>
          <w:bCs/>
        </w:rPr>
        <w:t>9V</w:t>
      </w:r>
      <w:r>
        <w:rPr>
          <w:bCs/>
        </w:rPr>
        <w:t>；已知</w:t>
      </w:r>
      <w:r>
        <w:rPr>
          <w:bCs/>
          <w:i/>
        </w:rPr>
        <w:t>R</w:t>
      </w:r>
      <w:r>
        <w:rPr>
          <w:bCs/>
          <w:vertAlign w:val="subscript"/>
        </w:rPr>
        <w:t>1</w:t>
      </w:r>
      <w:r>
        <w:rPr>
          <w:bCs/>
        </w:rPr>
        <w:t>=10Ω</w:t>
      </w:r>
      <w:r>
        <w:rPr>
          <w:bCs/>
        </w:rPr>
        <w:t>。</w:t>
      </w:r>
    </w:p>
    <w:p w:rsidR="00913A7C" w:rsidRDefault="00913A7C" w:rsidP="00913A7C">
      <w:pPr>
        <w:spacing w:line="360" w:lineRule="auto"/>
        <w:jc w:val="left"/>
        <w:textAlignment w:val="center"/>
        <w:rPr>
          <w:bCs/>
        </w:rPr>
      </w:pPr>
      <w:r>
        <w:rPr>
          <w:bCs/>
        </w:rPr>
        <w:t>(1)</w:t>
      </w:r>
      <w:r>
        <w:rPr>
          <w:bCs/>
        </w:rPr>
        <w:t>此电路连接方式是</w:t>
      </w:r>
      <w:r>
        <w:rPr>
          <w:bCs/>
        </w:rPr>
        <w:t>______</w:t>
      </w:r>
      <w:r>
        <w:rPr>
          <w:bCs/>
        </w:rPr>
        <w:t>（选填</w:t>
      </w:r>
      <w:r>
        <w:rPr>
          <w:bCs/>
        </w:rPr>
        <w:t>“</w:t>
      </w:r>
      <w:r>
        <w:rPr>
          <w:bCs/>
        </w:rPr>
        <w:t>串联</w:t>
      </w:r>
      <w:r>
        <w:rPr>
          <w:bCs/>
        </w:rPr>
        <w:t>”</w:t>
      </w:r>
      <w:r>
        <w:rPr>
          <w:bCs/>
        </w:rPr>
        <w:t>或</w:t>
      </w:r>
      <w:r>
        <w:rPr>
          <w:bCs/>
        </w:rPr>
        <w:t>“</w:t>
      </w:r>
      <w:r>
        <w:rPr>
          <w:bCs/>
        </w:rPr>
        <w:t>并联</w:t>
      </w:r>
      <w:r>
        <w:rPr>
          <w:bCs/>
        </w:rPr>
        <w:t>”</w:t>
      </w:r>
      <w:r>
        <w:rPr>
          <w:bCs/>
        </w:rPr>
        <w:t>）；</w:t>
      </w:r>
    </w:p>
    <w:p w:rsidR="00913A7C" w:rsidRDefault="00913A7C" w:rsidP="00913A7C">
      <w:pPr>
        <w:spacing w:line="360" w:lineRule="auto"/>
        <w:jc w:val="left"/>
        <w:textAlignment w:val="center"/>
        <w:rPr>
          <w:bCs/>
        </w:rPr>
      </w:pPr>
      <w:r>
        <w:rPr>
          <w:bCs/>
        </w:rPr>
        <w:t>(2)</w:t>
      </w:r>
      <w:r>
        <w:rPr>
          <w:bCs/>
        </w:rPr>
        <w:t>电压表</w:t>
      </w:r>
      <w:r>
        <w:rPr>
          <w:bCs/>
        </w:rPr>
        <w:t>V</w:t>
      </w:r>
      <w:r>
        <w:rPr>
          <w:bCs/>
          <w:vertAlign w:val="subscript"/>
        </w:rPr>
        <w:t>1</w:t>
      </w:r>
      <w:r>
        <w:rPr>
          <w:bCs/>
        </w:rPr>
        <w:t>的测量对象是</w:t>
      </w:r>
      <w:r>
        <w:rPr>
          <w:bCs/>
        </w:rPr>
        <w:t>______</w:t>
      </w:r>
      <w:r>
        <w:rPr>
          <w:bCs/>
        </w:rPr>
        <w:t>；</w:t>
      </w:r>
    </w:p>
    <w:p w:rsidR="00913A7C" w:rsidRDefault="00913A7C" w:rsidP="00913A7C">
      <w:pPr>
        <w:spacing w:line="360" w:lineRule="auto"/>
        <w:jc w:val="left"/>
        <w:textAlignment w:val="center"/>
        <w:rPr>
          <w:bCs/>
        </w:rPr>
      </w:pPr>
      <w:r>
        <w:rPr>
          <w:bCs/>
        </w:rPr>
        <w:t>(3)</w:t>
      </w:r>
      <w:r>
        <w:rPr>
          <w:bCs/>
        </w:rPr>
        <w:t>求电源电压和</w:t>
      </w:r>
      <w:r>
        <w:rPr>
          <w:bCs/>
          <w:i/>
        </w:rPr>
        <w:t>R</w:t>
      </w:r>
      <w:r>
        <w:rPr>
          <w:bCs/>
          <w:vertAlign w:val="subscript"/>
        </w:rPr>
        <w:t>2</w:t>
      </w:r>
      <w:r>
        <w:rPr>
          <w:bCs/>
        </w:rPr>
        <w:t>电阻大小？（</w:t>
      </w:r>
      <w:r>
        <w:rPr>
          <w:bCs/>
        </w:rPr>
        <w:t>____</w:t>
      </w:r>
      <w:r>
        <w:rPr>
          <w:bCs/>
        </w:rPr>
        <w:t>）</w:t>
      </w:r>
    </w:p>
    <w:p w:rsidR="00913A7C" w:rsidRDefault="00913A7C" w:rsidP="00913A7C">
      <w:pPr>
        <w:spacing w:line="360" w:lineRule="auto"/>
        <w:jc w:val="left"/>
        <w:textAlignment w:val="center"/>
        <w:rPr>
          <w:bCs/>
        </w:rPr>
      </w:pPr>
      <w:r>
        <w:rPr>
          <w:bCs/>
          <w:noProof/>
        </w:rPr>
        <w:lastRenderedPageBreak/>
        <w:drawing>
          <wp:inline distT="0" distB="0" distL="0" distR="0">
            <wp:extent cx="1857375" cy="1809750"/>
            <wp:effectExtent l="0" t="0" r="9525" b="0"/>
            <wp:docPr id="177" name="图片 1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20763778" descr="figure"/>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57375" cy="1809750"/>
                    </a:xfrm>
                    <a:prstGeom prst="rect">
                      <a:avLst/>
                    </a:prstGeom>
                    <a:noFill/>
                    <a:ln>
                      <a:noFill/>
                    </a:ln>
                  </pic:spPr>
                </pic:pic>
              </a:graphicData>
            </a:graphic>
          </wp:inline>
        </w:drawing>
      </w:r>
    </w:p>
    <w:p w:rsidR="00913A7C" w:rsidRDefault="00913A7C" w:rsidP="00913A7C">
      <w:pPr>
        <w:spacing w:line="360" w:lineRule="auto"/>
        <w:jc w:val="left"/>
        <w:textAlignment w:val="center"/>
        <w:rPr>
          <w:bCs/>
          <w:color w:val="FF0000"/>
        </w:rPr>
      </w:pPr>
      <w:r>
        <w:rPr>
          <w:bCs/>
          <w:color w:val="FF0000"/>
        </w:rPr>
        <w:t>【答案】串联</w:t>
      </w:r>
      <w:r>
        <w:rPr>
          <w:bCs/>
          <w:color w:val="FF0000"/>
        </w:rPr>
        <w:t xml:space="preserve">    </w:t>
      </w:r>
      <w:r>
        <w:rPr>
          <w:bCs/>
          <w:color w:val="FF0000"/>
        </w:rPr>
        <w:t>滑动变阻器和</w:t>
      </w:r>
      <w:r>
        <w:rPr>
          <w:bCs/>
          <w:i/>
          <w:color w:val="FF0000"/>
        </w:rPr>
        <w:t>R</w:t>
      </w:r>
      <w:r>
        <w:rPr>
          <w:bCs/>
          <w:color w:val="FF0000"/>
          <w:vertAlign w:val="subscript"/>
        </w:rPr>
        <w:t>1</w:t>
      </w:r>
      <w:r>
        <w:rPr>
          <w:bCs/>
          <w:color w:val="FF0000"/>
        </w:rPr>
        <w:t xml:space="preserve">    12V</w:t>
      </w:r>
      <w:r>
        <w:rPr>
          <w:bCs/>
          <w:color w:val="FF0000"/>
        </w:rPr>
        <w:t>，</w:t>
      </w:r>
      <w:r>
        <w:rPr>
          <w:bCs/>
          <w:color w:val="FF0000"/>
        </w:rPr>
        <w:t>20</w:t>
      </w:r>
      <w:r>
        <w:rPr>
          <w:bCs/>
          <w:color w:val="FF0000"/>
        </w:rPr>
        <w:object w:dxaOrig="238" w:dyaOrig="238">
          <v:shape id="对象 1003" o:spid="_x0000_i1052" type="#_x0000_t75" alt="eqId0f26bfb110c94bd1b3673e811954b06e" style="width:12pt;height:12pt;mso-wrap-style:square;mso-position-horizontal-relative:page;mso-position-vertical-relative:page" o:ole="">
            <v:imagedata r:id="rId62" o:title="eqId0f26bfb110c94bd1b3673e811954b06e"/>
          </v:shape>
          <o:OLEObject Type="Embed" ProgID="Equation.DSMT4" ShapeID="对象 1003" DrawAspect="Content" ObjectID="_1677216985" r:id="rId63"/>
        </w:object>
      </w:r>
      <w:r>
        <w:rPr>
          <w:bCs/>
          <w:color w:val="FF0000"/>
        </w:rPr>
        <w:t xml:space="preserve">    </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(1)[1]</w:t>
      </w:r>
      <w:r>
        <w:rPr>
          <w:bCs/>
          <w:color w:val="FF0000"/>
        </w:rPr>
        <w:t>分析电路时忽略电压表，闭合开关后，电流从正极流出后先经过</w:t>
      </w:r>
      <w:r>
        <w:rPr>
          <w:bCs/>
          <w:i/>
          <w:color w:val="FF0000"/>
        </w:rPr>
        <w:t>R</w:t>
      </w:r>
      <w:r>
        <w:rPr>
          <w:bCs/>
          <w:color w:val="FF0000"/>
          <w:vertAlign w:val="subscript"/>
        </w:rPr>
        <w:t>2</w:t>
      </w:r>
      <w:r>
        <w:rPr>
          <w:bCs/>
          <w:color w:val="FF0000"/>
        </w:rPr>
        <w:t>，然后经过滑动变阻器，最后经过</w:t>
      </w:r>
      <w:r>
        <w:rPr>
          <w:bCs/>
          <w:i/>
          <w:color w:val="FF0000"/>
        </w:rPr>
        <w:t>R</w:t>
      </w:r>
      <w:r>
        <w:rPr>
          <w:bCs/>
          <w:color w:val="FF0000"/>
          <w:vertAlign w:val="subscript"/>
        </w:rPr>
        <w:t>1</w:t>
      </w:r>
      <w:r>
        <w:rPr>
          <w:bCs/>
          <w:color w:val="FF0000"/>
        </w:rPr>
        <w:t>流回负极，所以此电路连接方式是串联。</w:t>
      </w:r>
    </w:p>
    <w:p w:rsidR="00913A7C" w:rsidRDefault="00913A7C" w:rsidP="00913A7C">
      <w:pPr>
        <w:spacing w:line="360" w:lineRule="auto"/>
        <w:jc w:val="left"/>
        <w:textAlignment w:val="center"/>
        <w:rPr>
          <w:bCs/>
          <w:color w:val="FF0000"/>
        </w:rPr>
      </w:pPr>
      <w:r>
        <w:rPr>
          <w:bCs/>
          <w:color w:val="FF0000"/>
        </w:rPr>
        <w:t>(2)[2]</w:t>
      </w:r>
      <w:r>
        <w:rPr>
          <w:bCs/>
          <w:color w:val="FF0000"/>
        </w:rPr>
        <w:t>电压表</w:t>
      </w:r>
      <w:r>
        <w:rPr>
          <w:bCs/>
          <w:color w:val="FF0000"/>
        </w:rPr>
        <w:t>V</w:t>
      </w:r>
      <w:r>
        <w:rPr>
          <w:bCs/>
          <w:color w:val="FF0000"/>
          <w:vertAlign w:val="subscript"/>
        </w:rPr>
        <w:t>1</w:t>
      </w:r>
      <w:r>
        <w:rPr>
          <w:bCs/>
          <w:color w:val="FF0000"/>
        </w:rPr>
        <w:t>接在滑动变阻器和</w:t>
      </w:r>
      <w:r>
        <w:rPr>
          <w:bCs/>
          <w:i/>
          <w:color w:val="FF0000"/>
        </w:rPr>
        <w:t>R</w:t>
      </w:r>
      <w:r>
        <w:rPr>
          <w:bCs/>
          <w:color w:val="FF0000"/>
          <w:vertAlign w:val="subscript"/>
        </w:rPr>
        <w:t>1</w:t>
      </w:r>
      <w:r>
        <w:rPr>
          <w:bCs/>
          <w:color w:val="FF0000"/>
        </w:rPr>
        <w:t>的两端，所以测量对象是滑动变阻器和</w:t>
      </w:r>
      <w:r>
        <w:rPr>
          <w:bCs/>
          <w:i/>
          <w:color w:val="FF0000"/>
        </w:rPr>
        <w:t>R</w:t>
      </w:r>
      <w:r>
        <w:rPr>
          <w:bCs/>
          <w:color w:val="FF0000"/>
          <w:vertAlign w:val="subscript"/>
        </w:rPr>
        <w:t>1</w:t>
      </w:r>
      <w:r>
        <w:rPr>
          <w:bCs/>
          <w:color w:val="FF0000"/>
        </w:rPr>
        <w:t>。</w:t>
      </w:r>
    </w:p>
    <w:p w:rsidR="00913A7C" w:rsidRDefault="00913A7C" w:rsidP="00913A7C">
      <w:pPr>
        <w:spacing w:line="360" w:lineRule="auto"/>
        <w:jc w:val="left"/>
        <w:textAlignment w:val="center"/>
        <w:rPr>
          <w:bCs/>
          <w:color w:val="FF0000"/>
        </w:rPr>
      </w:pPr>
      <w:r>
        <w:rPr>
          <w:bCs/>
          <w:color w:val="FF0000"/>
        </w:rPr>
        <w:t>(3)[3]</w:t>
      </w:r>
      <w:r>
        <w:rPr>
          <w:bCs/>
          <w:color w:val="FF0000"/>
        </w:rPr>
        <w:t>电压表</w:t>
      </w:r>
      <w:r>
        <w:rPr>
          <w:bCs/>
          <w:color w:val="FF0000"/>
        </w:rPr>
        <w:t>V</w:t>
      </w:r>
      <w:r>
        <w:rPr>
          <w:bCs/>
          <w:color w:val="FF0000"/>
          <w:vertAlign w:val="subscript"/>
        </w:rPr>
        <w:t>2</w:t>
      </w:r>
      <w:r>
        <w:rPr>
          <w:bCs/>
          <w:color w:val="FF0000"/>
        </w:rPr>
        <w:t>接在滑动变阻器和</w:t>
      </w:r>
      <w:r>
        <w:rPr>
          <w:bCs/>
          <w:i/>
          <w:color w:val="FF0000"/>
        </w:rPr>
        <w:t>R</w:t>
      </w:r>
      <w:r>
        <w:rPr>
          <w:bCs/>
          <w:color w:val="FF0000"/>
          <w:vertAlign w:val="subscript"/>
        </w:rPr>
        <w:t>2</w:t>
      </w:r>
      <w:r>
        <w:rPr>
          <w:bCs/>
          <w:color w:val="FF0000"/>
        </w:rPr>
        <w:t>的两端，所以测量对象是滑动变阻器和</w:t>
      </w:r>
      <w:r>
        <w:rPr>
          <w:bCs/>
          <w:i/>
          <w:color w:val="FF0000"/>
        </w:rPr>
        <w:t>R</w:t>
      </w:r>
      <w:r>
        <w:rPr>
          <w:bCs/>
          <w:color w:val="FF0000"/>
          <w:vertAlign w:val="subscript"/>
        </w:rPr>
        <w:t>2</w:t>
      </w:r>
      <w:r>
        <w:rPr>
          <w:bCs/>
          <w:color w:val="FF0000"/>
        </w:rPr>
        <w:t>，闭合开关</w:t>
      </w:r>
      <w:r>
        <w:rPr>
          <w:bCs/>
          <w:color w:val="FF0000"/>
        </w:rPr>
        <w:t>S</w:t>
      </w:r>
      <w:r>
        <w:rPr>
          <w:bCs/>
          <w:color w:val="FF0000"/>
        </w:rPr>
        <w:t>，移动滑片</w:t>
      </w:r>
      <w:r>
        <w:rPr>
          <w:bCs/>
          <w:color w:val="FF0000"/>
        </w:rPr>
        <w:t>P</w:t>
      </w:r>
      <w:r>
        <w:rPr>
          <w:bCs/>
          <w:color w:val="FF0000"/>
        </w:rPr>
        <w:t>至</w:t>
      </w:r>
      <w:r>
        <w:rPr>
          <w:bCs/>
          <w:i/>
          <w:color w:val="FF0000"/>
        </w:rPr>
        <w:t>A</w:t>
      </w:r>
      <w:r>
        <w:rPr>
          <w:bCs/>
          <w:color w:val="FF0000"/>
        </w:rPr>
        <w:t>点，由串联分压和等流规律得</w:t>
      </w:r>
    </w:p>
    <w:p w:rsidR="00913A7C" w:rsidRDefault="00913A7C" w:rsidP="00913A7C">
      <w:pPr>
        <w:spacing w:line="360" w:lineRule="auto"/>
        <w:jc w:val="center"/>
        <w:textAlignment w:val="center"/>
        <w:rPr>
          <w:bCs/>
          <w:color w:val="FF0000"/>
        </w:rPr>
      </w:pPr>
      <w:r>
        <w:rPr>
          <w:bCs/>
          <w:color w:val="FF0000"/>
        </w:rPr>
        <w:object w:dxaOrig="1766" w:dyaOrig="676">
          <v:shape id="对象 1004" o:spid="_x0000_i1053" type="#_x0000_t75" alt="eqId201290c60ffc41f99c557f57b92c857c" style="width:88.5pt;height:33.75pt;mso-wrap-style:square;mso-position-horizontal-relative:page;mso-position-vertical-relative:page" o:ole="">
            <v:imagedata r:id="rId64" o:title="eqId201290c60ffc41f99c557f57b92c857c"/>
          </v:shape>
          <o:OLEObject Type="Embed" ProgID="Equation.DSMT4" ShapeID="对象 1004" DrawAspect="Content" ObjectID="_1677216986" r:id="rId65"/>
        </w:object>
      </w:r>
    </w:p>
    <w:p w:rsidR="00913A7C" w:rsidRDefault="00913A7C" w:rsidP="00913A7C">
      <w:pPr>
        <w:spacing w:line="360" w:lineRule="auto"/>
        <w:jc w:val="left"/>
        <w:textAlignment w:val="center"/>
        <w:rPr>
          <w:bCs/>
          <w:color w:val="FF0000"/>
        </w:rPr>
      </w:pPr>
      <w:r>
        <w:rPr>
          <w:bCs/>
          <w:color w:val="FF0000"/>
        </w:rPr>
        <w:t>移动滑片</w:t>
      </w:r>
      <w:r>
        <w:rPr>
          <w:bCs/>
          <w:color w:val="FF0000"/>
        </w:rPr>
        <w:t>P</w:t>
      </w:r>
      <w:r>
        <w:rPr>
          <w:bCs/>
          <w:color w:val="FF0000"/>
        </w:rPr>
        <w:t>至</w:t>
      </w:r>
      <w:r>
        <w:rPr>
          <w:bCs/>
          <w:i/>
          <w:color w:val="FF0000"/>
        </w:rPr>
        <w:t>B</w:t>
      </w:r>
      <w:r>
        <w:rPr>
          <w:bCs/>
          <w:color w:val="FF0000"/>
        </w:rPr>
        <w:t>点，由串联分压和等流规律得</w:t>
      </w:r>
    </w:p>
    <w:p w:rsidR="00913A7C" w:rsidRDefault="00913A7C" w:rsidP="00913A7C">
      <w:pPr>
        <w:spacing w:line="360" w:lineRule="auto"/>
        <w:jc w:val="center"/>
        <w:textAlignment w:val="center"/>
        <w:rPr>
          <w:bCs/>
          <w:color w:val="FF0000"/>
        </w:rPr>
      </w:pPr>
      <w:r>
        <w:rPr>
          <w:bCs/>
          <w:color w:val="FF0000"/>
        </w:rPr>
        <w:object w:dxaOrig="1778" w:dyaOrig="676">
          <v:shape id="对象 1005" o:spid="_x0000_i1054" type="#_x0000_t75" alt="eqId8075feb653c944709332ec0bb2ebb40e" style="width:89.25pt;height:33.75pt;mso-wrap-style:square;mso-position-horizontal-relative:page;mso-position-vertical-relative:page" o:ole="">
            <v:imagedata r:id="rId66" o:title="eqId8075feb653c944709332ec0bb2ebb40e"/>
          </v:shape>
          <o:OLEObject Type="Embed" ProgID="Equation.DSMT4" ShapeID="对象 1005" DrawAspect="Content" ObjectID="_1677216987" r:id="rId67"/>
        </w:object>
      </w:r>
    </w:p>
    <w:p w:rsidR="00913A7C" w:rsidRDefault="00913A7C" w:rsidP="00913A7C">
      <w:pPr>
        <w:spacing w:line="360" w:lineRule="auto"/>
        <w:jc w:val="left"/>
        <w:textAlignment w:val="center"/>
        <w:rPr>
          <w:bCs/>
          <w:color w:val="FF0000"/>
        </w:rPr>
      </w:pPr>
      <w:r>
        <w:rPr>
          <w:bCs/>
          <w:color w:val="FF0000"/>
        </w:rPr>
        <w:t>已知</w:t>
      </w:r>
      <w:r>
        <w:rPr>
          <w:bCs/>
          <w:i/>
          <w:color w:val="FF0000"/>
        </w:rPr>
        <w:t>R</w:t>
      </w:r>
      <w:r>
        <w:rPr>
          <w:bCs/>
          <w:color w:val="FF0000"/>
          <w:vertAlign w:val="subscript"/>
        </w:rPr>
        <w:t>1</w:t>
      </w:r>
      <w:r>
        <w:rPr>
          <w:bCs/>
          <w:color w:val="FF0000"/>
        </w:rPr>
        <w:t>=10Ω</w:t>
      </w:r>
      <w:r>
        <w:rPr>
          <w:bCs/>
          <w:color w:val="FF0000"/>
        </w:rPr>
        <w:t>，联立两式可得电源电压和</w:t>
      </w:r>
      <w:r>
        <w:rPr>
          <w:bCs/>
          <w:i/>
          <w:color w:val="FF0000"/>
        </w:rPr>
        <w:t>R</w:t>
      </w:r>
      <w:r>
        <w:rPr>
          <w:bCs/>
          <w:color w:val="FF0000"/>
          <w:vertAlign w:val="subscript"/>
        </w:rPr>
        <w:t>2</w:t>
      </w:r>
      <w:r>
        <w:rPr>
          <w:bCs/>
          <w:color w:val="FF0000"/>
        </w:rPr>
        <w:t>电阻分别是</w:t>
      </w:r>
    </w:p>
    <w:p w:rsidR="00913A7C" w:rsidRDefault="00913A7C" w:rsidP="00913A7C">
      <w:pPr>
        <w:spacing w:line="360" w:lineRule="auto"/>
        <w:jc w:val="center"/>
        <w:textAlignment w:val="center"/>
        <w:rPr>
          <w:bCs/>
          <w:color w:val="FF0000"/>
        </w:rPr>
      </w:pPr>
      <w:r>
        <w:rPr>
          <w:bCs/>
          <w:color w:val="FF0000"/>
        </w:rPr>
        <w:object w:dxaOrig="900" w:dyaOrig="285">
          <v:shape id="对象 1006" o:spid="_x0000_i1055" type="#_x0000_t75" alt="eqId2e43809eff9945b4b3cff3ebc9c6773d" style="width:45pt;height:14.25pt;mso-wrap-style:square;mso-position-horizontal-relative:page;mso-position-vertical-relative:page" o:ole="">
            <v:imagedata r:id="rId68" o:title="eqId2e43809eff9945b4b3cff3ebc9c6773d"/>
          </v:shape>
          <o:OLEObject Type="Embed" ProgID="Equation.DSMT4" ShapeID="对象 1006" DrawAspect="Content" ObjectID="_1677216988" r:id="rId69"/>
        </w:object>
      </w:r>
      <w:r>
        <w:rPr>
          <w:bCs/>
          <w:color w:val="FF0000"/>
        </w:rPr>
        <w:t>，</w:t>
      </w:r>
      <w:r>
        <w:rPr>
          <w:bCs/>
          <w:color w:val="FF0000"/>
        </w:rPr>
        <w:object w:dxaOrig="975" w:dyaOrig="360">
          <v:shape id="对象 1007" o:spid="_x0000_i1056" type="#_x0000_t75" alt="eqId221682c77fca4e65a006201118a690a9" style="width:48.75pt;height:18pt;mso-wrap-style:square;mso-position-horizontal-relative:page;mso-position-vertical-relative:page" o:ole="">
            <v:imagedata r:id="rId70" o:title="eqId221682c77fca4e65a006201118a690a9"/>
          </v:shape>
          <o:OLEObject Type="Embed" ProgID="Equation.DSMT4" ShapeID="对象 1007" DrawAspect="Content" ObjectID="_1677216989" r:id="rId71"/>
        </w:object>
      </w:r>
    </w:p>
    <w:p w:rsidR="00913A7C" w:rsidRDefault="00913A7C" w:rsidP="00913A7C">
      <w:pPr>
        <w:spacing w:line="360" w:lineRule="auto"/>
        <w:jc w:val="left"/>
        <w:textAlignment w:val="center"/>
        <w:rPr>
          <w:bCs/>
        </w:rPr>
      </w:pPr>
      <w:r>
        <w:rPr>
          <w:bCs/>
        </w:rPr>
        <w:t>10</w:t>
      </w:r>
      <w:r>
        <w:rPr>
          <w:bCs/>
        </w:rPr>
        <w:t>．（</w:t>
      </w:r>
      <w:r>
        <w:rPr>
          <w:bCs/>
        </w:rPr>
        <w:t>2021·</w:t>
      </w:r>
      <w:r>
        <w:rPr>
          <w:bCs/>
        </w:rPr>
        <w:t>合肥市第四十五中学九年级期末）如图所示的电路中，电源电压恒定，</w:t>
      </w:r>
      <w:r>
        <w:rPr>
          <w:bCs/>
        </w:rPr>
        <w:object w:dxaOrig="300" w:dyaOrig="360">
          <v:shape id="对象 1008" o:spid="_x0000_i1057" type="#_x0000_t75" alt="eqId750a77d0e9bd45f2a33fbb8fd24ef8ec" style="width:15pt;height:18pt;mso-wrap-style:square;mso-position-horizontal-relative:page;mso-position-vertical-relative:page" o:ole="">
            <v:imagedata r:id="rId72" o:title="eqId750a77d0e9bd45f2a33fbb8fd24ef8ec"/>
          </v:shape>
          <o:OLEObject Type="Embed" ProgID="Equation.DSMT4" ShapeID="对象 1008" DrawAspect="Content" ObjectID="_1677216990" r:id="rId73"/>
        </w:object>
      </w:r>
      <w:r>
        <w:rPr>
          <w:bCs/>
        </w:rPr>
        <w:t>是定值电阻。闭合开关</w:t>
      </w:r>
      <w:r>
        <w:rPr>
          <w:bCs/>
        </w:rPr>
        <w:object w:dxaOrig="204" w:dyaOrig="285">
          <v:shape id="对象 1009" o:spid="_x0000_i1058" type="#_x0000_t75" alt="eqId19b6fdea566b4ba2ab291bdc04169540" style="width:10.5pt;height:14.25pt;mso-wrap-style:square;mso-position-horizontal-relative:page;mso-position-vertical-relative:page" o:ole="">
            <v:imagedata r:id="rId74" o:title="eqId19b6fdea566b4ba2ab291bdc04169540"/>
          </v:shape>
          <o:OLEObject Type="Embed" ProgID="Equation.DSMT4" ShapeID="对象 1009" DrawAspect="Content" ObjectID="_1677216991" r:id="rId75"/>
        </w:object>
      </w:r>
      <w:r>
        <w:rPr>
          <w:bCs/>
        </w:rPr>
        <w:t>，向某一方向移动滑动变阻器滑片</w:t>
      </w:r>
      <w:r>
        <w:rPr>
          <w:bCs/>
        </w:rPr>
        <w:object w:dxaOrig="220" w:dyaOrig="260">
          <v:shape id="对象 1010" o:spid="_x0000_i1059" type="#_x0000_t75" alt="eqId8922f99d77ad49eb998da24299e699e4" style="width:11.25pt;height:12.75pt;mso-wrap-style:square;mso-position-horizontal-relative:page;mso-position-vertical-relative:page" o:ole="">
            <v:imagedata r:id="rId76" o:title="eqId8922f99d77ad49eb998da24299e699e4"/>
          </v:shape>
          <o:OLEObject Type="Embed" ProgID="Equation.DSMT4" ShapeID="对象 1010" DrawAspect="Content" ObjectID="_1677216992" r:id="rId77"/>
        </w:object>
      </w:r>
      <w:r>
        <w:rPr>
          <w:bCs/>
        </w:rPr>
        <w:t>的过程中，发现电流表</w:t>
      </w:r>
      <w:r>
        <w:rPr>
          <w:bCs/>
        </w:rPr>
        <w:object w:dxaOrig="326" w:dyaOrig="367">
          <v:shape id="对象 1011" o:spid="_x0000_i1060" type="#_x0000_t75" alt="eqId0f4fc871ea834d51964c2f79b84627f6" style="width:16.5pt;height:18pt;mso-wrap-style:square;mso-position-horizontal-relative:page;mso-position-vertical-relative:page" o:ole="">
            <v:imagedata r:id="rId78" o:title="eqId0f4fc871ea834d51964c2f79b84627f6"/>
          </v:shape>
          <o:OLEObject Type="Embed" ProgID="Equation.DSMT4" ShapeID="对象 1011" DrawAspect="Content" ObjectID="_1677216993" r:id="rId79"/>
        </w:object>
      </w:r>
      <w:r>
        <w:rPr>
          <w:bCs/>
        </w:rPr>
        <w:t>的示数变小，则电流表</w:t>
      </w:r>
      <w:r>
        <w:rPr>
          <w:bCs/>
        </w:rPr>
        <w:object w:dxaOrig="340" w:dyaOrig="360">
          <v:shape id="对象 1012" o:spid="_x0000_i1061" type="#_x0000_t75" alt="eqId949d7dfa2d774787adddb5c8395f554f" style="width:17.25pt;height:18pt;mso-wrap-style:square;mso-position-horizontal-relative:page;mso-position-vertical-relative:page" o:ole="">
            <v:imagedata r:id="rId80" o:title="eqId949d7dfa2d774787adddb5c8395f554f"/>
          </v:shape>
          <o:OLEObject Type="Embed" ProgID="Equation.DSMT4" ShapeID="对象 1012" DrawAspect="Content" ObjectID="_1677216994" r:id="rId81"/>
        </w:object>
      </w:r>
      <w:r>
        <w:rPr>
          <w:bCs/>
        </w:rPr>
        <w:t>的示数</w:t>
      </w:r>
      <w:r>
        <w:rPr>
          <w:bCs/>
        </w:rPr>
        <w:t>______</w:t>
      </w:r>
      <w:r>
        <w:rPr>
          <w:bCs/>
        </w:rPr>
        <w:t>（选填</w:t>
      </w:r>
      <w:r>
        <w:rPr>
          <w:bCs/>
        </w:rPr>
        <w:t>“</w:t>
      </w:r>
      <w:r>
        <w:rPr>
          <w:bCs/>
        </w:rPr>
        <w:t>变大</w:t>
      </w:r>
      <w:r>
        <w:rPr>
          <w:bCs/>
        </w:rPr>
        <w:t>”“</w:t>
      </w:r>
      <w:r>
        <w:rPr>
          <w:bCs/>
        </w:rPr>
        <w:t>变小</w:t>
      </w:r>
      <w:r>
        <w:rPr>
          <w:bCs/>
        </w:rPr>
        <w:t>”</w:t>
      </w:r>
      <w:r>
        <w:rPr>
          <w:bCs/>
        </w:rPr>
        <w:t>或</w:t>
      </w:r>
      <w:r>
        <w:rPr>
          <w:bCs/>
        </w:rPr>
        <w:t>“</w:t>
      </w:r>
      <w:r>
        <w:rPr>
          <w:bCs/>
        </w:rPr>
        <w:t>不变</w:t>
      </w:r>
      <w:r>
        <w:rPr>
          <w:bCs/>
        </w:rPr>
        <w:t>”</w:t>
      </w:r>
      <w:r>
        <w:rPr>
          <w:bCs/>
        </w:rPr>
        <w:t>）。</w:t>
      </w:r>
    </w:p>
    <w:p w:rsidR="00913A7C" w:rsidRDefault="00913A7C" w:rsidP="00913A7C">
      <w:pPr>
        <w:spacing w:line="360" w:lineRule="auto"/>
        <w:jc w:val="left"/>
        <w:textAlignment w:val="center"/>
        <w:rPr>
          <w:bCs/>
        </w:rPr>
      </w:pPr>
      <w:r>
        <w:rPr>
          <w:bCs/>
          <w:noProof/>
        </w:rPr>
        <w:drawing>
          <wp:inline distT="0" distB="0" distL="0" distR="0">
            <wp:extent cx="1123950" cy="1009650"/>
            <wp:effectExtent l="0" t="0" r="0" b="0"/>
            <wp:docPr id="176" name="图片 1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123950" cy="1009650"/>
                    </a:xfrm>
                    <a:prstGeom prst="rect">
                      <a:avLst/>
                    </a:prstGeom>
                    <a:noFill/>
                    <a:ln>
                      <a:noFill/>
                    </a:ln>
                  </pic:spPr>
                </pic:pic>
              </a:graphicData>
            </a:graphic>
          </wp:inline>
        </w:drawing>
      </w:r>
    </w:p>
    <w:p w:rsidR="00913A7C" w:rsidRDefault="00913A7C" w:rsidP="00913A7C">
      <w:pPr>
        <w:spacing w:line="360" w:lineRule="auto"/>
        <w:jc w:val="left"/>
        <w:textAlignment w:val="center"/>
        <w:rPr>
          <w:bCs/>
          <w:color w:val="FF0000"/>
        </w:rPr>
      </w:pPr>
      <w:r>
        <w:rPr>
          <w:bCs/>
          <w:color w:val="FF0000"/>
        </w:rPr>
        <w:t>【答案】变小</w:t>
      </w:r>
    </w:p>
    <w:p w:rsidR="00913A7C" w:rsidRDefault="00913A7C" w:rsidP="00913A7C">
      <w:pPr>
        <w:spacing w:line="360" w:lineRule="auto"/>
        <w:jc w:val="left"/>
        <w:textAlignment w:val="center"/>
        <w:rPr>
          <w:bCs/>
          <w:color w:val="FF0000"/>
        </w:rPr>
      </w:pPr>
      <w:r>
        <w:rPr>
          <w:bCs/>
          <w:color w:val="FF0000"/>
        </w:rPr>
        <w:lastRenderedPageBreak/>
        <w:t>【解析】</w:t>
      </w:r>
    </w:p>
    <w:p w:rsidR="00913A7C" w:rsidRDefault="00913A7C" w:rsidP="00913A7C">
      <w:pPr>
        <w:spacing w:line="360" w:lineRule="auto"/>
        <w:jc w:val="left"/>
        <w:textAlignment w:val="center"/>
        <w:rPr>
          <w:bCs/>
        </w:rPr>
      </w:pPr>
      <w:r>
        <w:rPr>
          <w:bCs/>
          <w:color w:val="FF0000"/>
        </w:rPr>
        <w:t>电阻</w:t>
      </w:r>
      <w:r>
        <w:rPr>
          <w:bCs/>
          <w:i/>
          <w:color w:val="FF0000"/>
        </w:rPr>
        <w:t>R</w:t>
      </w:r>
      <w:r>
        <w:rPr>
          <w:bCs/>
          <w:color w:val="FF0000"/>
          <w:vertAlign w:val="subscript"/>
        </w:rPr>
        <w:t>0</w:t>
      </w:r>
      <w:r>
        <w:rPr>
          <w:bCs/>
          <w:color w:val="FF0000"/>
        </w:rPr>
        <w:t>、</w:t>
      </w:r>
      <w:r>
        <w:rPr>
          <w:bCs/>
          <w:i/>
          <w:color w:val="FF0000"/>
        </w:rPr>
        <w:t>R</w:t>
      </w:r>
      <w:r>
        <w:rPr>
          <w:bCs/>
          <w:color w:val="FF0000"/>
        </w:rPr>
        <w:t>′</w:t>
      </w:r>
      <w:r>
        <w:rPr>
          <w:bCs/>
          <w:color w:val="FF0000"/>
        </w:rPr>
        <w:t>并联，电流表</w:t>
      </w:r>
      <w:r>
        <w:rPr>
          <w:bCs/>
          <w:color w:val="FF0000"/>
        </w:rPr>
        <w:t>A</w:t>
      </w:r>
      <w:r>
        <w:rPr>
          <w:bCs/>
          <w:color w:val="FF0000"/>
          <w:vertAlign w:val="subscript"/>
        </w:rPr>
        <w:t>1</w:t>
      </w:r>
      <w:r>
        <w:rPr>
          <w:bCs/>
          <w:color w:val="FF0000"/>
        </w:rPr>
        <w:t>测干路电流，</w:t>
      </w:r>
      <w:r>
        <w:rPr>
          <w:bCs/>
          <w:color w:val="FF0000"/>
        </w:rPr>
        <w:t>A</w:t>
      </w:r>
      <w:r>
        <w:rPr>
          <w:bCs/>
          <w:color w:val="FF0000"/>
          <w:vertAlign w:val="subscript"/>
        </w:rPr>
        <w:t>2</w:t>
      </w:r>
      <w:r>
        <w:rPr>
          <w:bCs/>
          <w:color w:val="FF0000"/>
        </w:rPr>
        <w:t>表测</w:t>
      </w:r>
      <w:r>
        <w:rPr>
          <w:bCs/>
          <w:i/>
          <w:color w:val="FF0000"/>
        </w:rPr>
        <w:t>R</w:t>
      </w:r>
      <w:r>
        <w:rPr>
          <w:bCs/>
          <w:color w:val="FF0000"/>
        </w:rPr>
        <w:t>′</w:t>
      </w:r>
      <w:r>
        <w:rPr>
          <w:bCs/>
          <w:color w:val="FF0000"/>
        </w:rPr>
        <w:t>电流，电压表测电源电压，故电压表</w:t>
      </w:r>
      <w:r>
        <w:rPr>
          <w:bCs/>
          <w:color w:val="FF0000"/>
        </w:rPr>
        <w:t>V</w:t>
      </w:r>
      <w:r>
        <w:rPr>
          <w:bCs/>
          <w:color w:val="FF0000"/>
        </w:rPr>
        <w:t>的示数大小不变；闭合开关</w:t>
      </w:r>
      <w:r>
        <w:rPr>
          <w:bCs/>
          <w:color w:val="FF0000"/>
        </w:rPr>
        <w:t xml:space="preserve"> S </w:t>
      </w:r>
      <w:r>
        <w:rPr>
          <w:bCs/>
          <w:color w:val="FF0000"/>
        </w:rPr>
        <w:t>，向某一方向移动滑动变阻器滑片</w:t>
      </w:r>
      <w:r>
        <w:rPr>
          <w:bCs/>
          <w:color w:val="FF0000"/>
        </w:rPr>
        <w:t xml:space="preserve"> P </w:t>
      </w:r>
      <w:r>
        <w:rPr>
          <w:bCs/>
          <w:color w:val="FF0000"/>
        </w:rPr>
        <w:t>的过程中，电流表</w:t>
      </w:r>
      <w:r>
        <w:rPr>
          <w:bCs/>
          <w:color w:val="FF0000"/>
        </w:rPr>
        <w:t>A</w:t>
      </w:r>
      <w:r>
        <w:rPr>
          <w:bCs/>
          <w:color w:val="FF0000"/>
          <w:vertAlign w:val="subscript"/>
        </w:rPr>
        <w:t>1</w:t>
      </w:r>
      <w:r>
        <w:rPr>
          <w:bCs/>
          <w:color w:val="FF0000"/>
        </w:rPr>
        <w:t>的示数变小，根据并联电路各支路互不影响，通过</w:t>
      </w:r>
      <w:r>
        <w:rPr>
          <w:bCs/>
          <w:i/>
          <w:color w:val="FF0000"/>
        </w:rPr>
        <w:t>R</w:t>
      </w:r>
      <w:r>
        <w:rPr>
          <w:bCs/>
          <w:color w:val="FF0000"/>
          <w:vertAlign w:val="subscript"/>
        </w:rPr>
        <w:t>0</w:t>
      </w:r>
      <w:r>
        <w:rPr>
          <w:bCs/>
          <w:color w:val="FF0000"/>
        </w:rPr>
        <w:t>支路的电流不变，由并联电路电流的规律，所以电流表</w:t>
      </w:r>
      <w:r>
        <w:rPr>
          <w:bCs/>
          <w:color w:val="FF0000"/>
        </w:rPr>
        <w:t>A</w:t>
      </w:r>
      <w:r>
        <w:rPr>
          <w:bCs/>
          <w:color w:val="FF0000"/>
          <w:vertAlign w:val="subscript"/>
        </w:rPr>
        <w:t>2</w:t>
      </w:r>
      <w:r>
        <w:rPr>
          <w:bCs/>
          <w:color w:val="FF0000"/>
        </w:rPr>
        <w:t>的示数变小。</w:t>
      </w:r>
    </w:p>
    <w:p w:rsidR="00913A7C" w:rsidRDefault="00913A7C" w:rsidP="00913A7C">
      <w:pPr>
        <w:spacing w:line="360" w:lineRule="auto"/>
        <w:jc w:val="left"/>
        <w:textAlignment w:val="center"/>
        <w:rPr>
          <w:bCs/>
        </w:rPr>
      </w:pPr>
      <w:r>
        <w:rPr>
          <w:bCs/>
        </w:rPr>
        <w:t>11</w:t>
      </w:r>
      <w:r>
        <w:rPr>
          <w:bCs/>
        </w:rPr>
        <w:t>．（</w:t>
      </w:r>
      <w:r>
        <w:rPr>
          <w:bCs/>
        </w:rPr>
        <w:t>2021·</w:t>
      </w:r>
      <w:r>
        <w:rPr>
          <w:bCs/>
        </w:rPr>
        <w:t>安徽安庆市</w:t>
      </w:r>
      <w:r>
        <w:rPr>
          <w:bCs/>
        </w:rPr>
        <w:t>·</w:t>
      </w:r>
      <w:r>
        <w:rPr>
          <w:bCs/>
        </w:rPr>
        <w:t>九年级期末）如图所示，电源电压恒为</w:t>
      </w:r>
      <w:r>
        <w:rPr>
          <w:bCs/>
        </w:rPr>
        <w:t>15V</w:t>
      </w:r>
      <w:r>
        <w:rPr>
          <w:bCs/>
        </w:rPr>
        <w:t>，定值电阻</w:t>
      </w:r>
      <w:r>
        <w:rPr>
          <w:bCs/>
          <w:i/>
        </w:rPr>
        <w:t>R</w:t>
      </w:r>
      <w:r>
        <w:rPr>
          <w:bCs/>
        </w:rPr>
        <w:t>的阻值为</w:t>
      </w:r>
      <w:r>
        <w:rPr>
          <w:bCs/>
        </w:rPr>
        <w:t>20Ω</w:t>
      </w:r>
      <w:r>
        <w:rPr>
          <w:bCs/>
        </w:rPr>
        <w:t>，闭合开关后，移动滑片</w:t>
      </w:r>
      <w:r>
        <w:rPr>
          <w:bCs/>
        </w:rPr>
        <w:t>P</w:t>
      </w:r>
      <w:r>
        <w:rPr>
          <w:bCs/>
        </w:rPr>
        <w:t>使变阻器的阻值减小</w:t>
      </w:r>
      <w:r>
        <w:rPr>
          <w:bCs/>
        </w:rPr>
        <w:t>5Ω</w:t>
      </w:r>
      <w:r>
        <w:rPr>
          <w:bCs/>
        </w:rPr>
        <w:t>，电流表示数增大了</w:t>
      </w:r>
      <w:r>
        <w:rPr>
          <w:bCs/>
        </w:rPr>
        <w:t>0.1A</w:t>
      </w:r>
      <w:r>
        <w:rPr>
          <w:bCs/>
        </w:rPr>
        <w:t>，求电压表示数减小了</w:t>
      </w:r>
      <w:r>
        <w:rPr>
          <w:bCs/>
        </w:rPr>
        <w:t>______V</w:t>
      </w:r>
      <w:r>
        <w:rPr>
          <w:bCs/>
        </w:rPr>
        <w:t>。</w:t>
      </w:r>
    </w:p>
    <w:p w:rsidR="00913A7C" w:rsidRDefault="00913A7C" w:rsidP="00913A7C">
      <w:pPr>
        <w:spacing w:line="360" w:lineRule="auto"/>
        <w:jc w:val="left"/>
        <w:textAlignment w:val="center"/>
        <w:rPr>
          <w:bCs/>
        </w:rPr>
      </w:pPr>
      <w:r>
        <w:rPr>
          <w:bCs/>
          <w:noProof/>
        </w:rPr>
        <w:drawing>
          <wp:inline distT="0" distB="0" distL="0" distR="0">
            <wp:extent cx="1381125" cy="952500"/>
            <wp:effectExtent l="0" t="0" r="9525" b="0"/>
            <wp:docPr id="175" name="图片 1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381125" cy="952500"/>
                    </a:xfrm>
                    <a:prstGeom prst="rect">
                      <a:avLst/>
                    </a:prstGeom>
                    <a:noFill/>
                    <a:ln>
                      <a:noFill/>
                    </a:ln>
                  </pic:spPr>
                </pic:pic>
              </a:graphicData>
            </a:graphic>
          </wp:inline>
        </w:drawing>
      </w:r>
    </w:p>
    <w:p w:rsidR="00913A7C" w:rsidRDefault="00913A7C" w:rsidP="00913A7C">
      <w:pPr>
        <w:spacing w:line="360" w:lineRule="auto"/>
        <w:jc w:val="left"/>
        <w:textAlignment w:val="center"/>
        <w:rPr>
          <w:bCs/>
          <w:color w:val="FF0000"/>
        </w:rPr>
      </w:pPr>
      <w:r>
        <w:rPr>
          <w:bCs/>
          <w:color w:val="FF0000"/>
        </w:rPr>
        <w:t>【答案】</w:t>
      </w:r>
      <w:r>
        <w:rPr>
          <w:bCs/>
          <w:color w:val="FF0000"/>
        </w:rPr>
        <w:t>2</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由电路图可知，</w:t>
      </w:r>
      <w:r>
        <w:rPr>
          <w:bCs/>
          <w:i/>
          <w:color w:val="FF0000"/>
        </w:rPr>
        <w:t>R</w:t>
      </w:r>
      <w:r>
        <w:rPr>
          <w:bCs/>
          <w:color w:val="FF0000"/>
        </w:rPr>
        <w:t>和滑动变阻器串联，电压表测量滑动变阻器两端的电压，电流表测电路电流。电流表示数增大了</w:t>
      </w:r>
      <w:r>
        <w:rPr>
          <w:bCs/>
          <w:color w:val="FF0000"/>
        </w:rPr>
        <w:t>0.1A</w:t>
      </w:r>
      <w:r>
        <w:rPr>
          <w:bCs/>
          <w:color w:val="FF0000"/>
        </w:rPr>
        <w:t>，则</w:t>
      </w:r>
      <w:r>
        <w:rPr>
          <w:bCs/>
          <w:i/>
          <w:color w:val="FF0000"/>
        </w:rPr>
        <w:t>R</w:t>
      </w:r>
      <w:r>
        <w:rPr>
          <w:bCs/>
          <w:color w:val="FF0000"/>
        </w:rPr>
        <w:t>两端电压增大了</w:t>
      </w:r>
    </w:p>
    <w:p w:rsidR="00913A7C" w:rsidRDefault="00913A7C" w:rsidP="00913A7C">
      <w:pPr>
        <w:spacing w:line="360" w:lineRule="auto"/>
        <w:jc w:val="center"/>
        <w:textAlignment w:val="center"/>
        <w:rPr>
          <w:bCs/>
          <w:color w:val="FF0000"/>
        </w:rPr>
      </w:pPr>
      <w:r>
        <w:rPr>
          <w:bCs/>
          <w:color w:val="FF0000"/>
        </w:rPr>
        <w:object w:dxaOrig="2925" w:dyaOrig="360">
          <v:shape id="对象 1013" o:spid="_x0000_i1062" type="#_x0000_t75" alt="eqId1fe6c22e99b14f6f86962e21d9604217" style="width:146.25pt;height:18pt;mso-wrap-style:square;mso-position-horizontal-relative:page;mso-position-vertical-relative:page" o:ole="">
            <v:imagedata r:id="rId84" o:title="eqId1fe6c22e99b14f6f86962e21d9604217"/>
          </v:shape>
          <o:OLEObject Type="Embed" ProgID="Equation.DSMT4" ShapeID="对象 1013" DrawAspect="Content" ObjectID="_1677216995" r:id="rId85"/>
        </w:object>
      </w:r>
    </w:p>
    <w:p w:rsidR="00913A7C" w:rsidRDefault="00913A7C" w:rsidP="00913A7C">
      <w:pPr>
        <w:spacing w:line="360" w:lineRule="auto"/>
        <w:jc w:val="left"/>
        <w:textAlignment w:val="center"/>
        <w:rPr>
          <w:bCs/>
          <w:color w:val="FF0000"/>
        </w:rPr>
      </w:pPr>
      <w:r>
        <w:rPr>
          <w:bCs/>
          <w:color w:val="FF0000"/>
        </w:rPr>
        <w:t>由串联分压规律可知，滑动变阻器两端电压减小量等于</w:t>
      </w:r>
      <w:r>
        <w:rPr>
          <w:bCs/>
          <w:i/>
          <w:color w:val="FF0000"/>
        </w:rPr>
        <w:t>R</w:t>
      </w:r>
      <w:r>
        <w:rPr>
          <w:bCs/>
          <w:color w:val="FF0000"/>
        </w:rPr>
        <w:t>两端电压增大量，故滑动变阻器两端电压减小了</w:t>
      </w:r>
    </w:p>
    <w:p w:rsidR="00913A7C" w:rsidRDefault="00913A7C" w:rsidP="00913A7C">
      <w:pPr>
        <w:spacing w:line="360" w:lineRule="auto"/>
        <w:jc w:val="center"/>
        <w:textAlignment w:val="center"/>
        <w:rPr>
          <w:bCs/>
          <w:color w:val="FF0000"/>
        </w:rPr>
      </w:pPr>
      <w:r>
        <w:rPr>
          <w:bCs/>
          <w:color w:val="FF0000"/>
        </w:rPr>
        <w:object w:dxaOrig="1815" w:dyaOrig="360">
          <v:shape id="对象 1014" o:spid="_x0000_i1063" type="#_x0000_t75" alt="eqIdf2b4ae0599b64bae9ba13d630a618d40" style="width:90.75pt;height:18pt;mso-wrap-style:square;mso-position-horizontal-relative:page;mso-position-vertical-relative:page" o:ole="">
            <v:imagedata r:id="rId86" o:title="eqIdf2b4ae0599b64bae9ba13d630a618d40"/>
          </v:shape>
          <o:OLEObject Type="Embed" ProgID="Equation.DSMT4" ShapeID="对象 1014" DrawAspect="Content" ObjectID="_1677216996" r:id="rId87"/>
        </w:object>
      </w:r>
    </w:p>
    <w:p w:rsidR="00913A7C" w:rsidRDefault="00913A7C" w:rsidP="00913A7C">
      <w:pPr>
        <w:spacing w:line="360" w:lineRule="auto"/>
        <w:jc w:val="left"/>
        <w:textAlignment w:val="center"/>
        <w:rPr>
          <w:bCs/>
        </w:rPr>
      </w:pPr>
      <w:r>
        <w:rPr>
          <w:bCs/>
        </w:rPr>
        <w:t>12</w:t>
      </w:r>
      <w:r>
        <w:rPr>
          <w:bCs/>
        </w:rPr>
        <w:t>．（</w:t>
      </w:r>
      <w:r>
        <w:rPr>
          <w:bCs/>
        </w:rPr>
        <w:t>2021·</w:t>
      </w:r>
      <w:r>
        <w:rPr>
          <w:bCs/>
        </w:rPr>
        <w:t>安徽合肥市</w:t>
      </w:r>
      <w:r>
        <w:rPr>
          <w:bCs/>
        </w:rPr>
        <w:t>·</w:t>
      </w:r>
      <w:r>
        <w:rPr>
          <w:bCs/>
        </w:rPr>
        <w:t>九年级期末）在如图所示的电路中，</w:t>
      </w:r>
      <w:r>
        <w:rPr>
          <w:bCs/>
          <w:i/>
        </w:rPr>
        <w:t>R</w:t>
      </w:r>
      <w:r>
        <w:rPr>
          <w:bCs/>
          <w:vertAlign w:val="subscript"/>
        </w:rPr>
        <w:t>1</w:t>
      </w:r>
      <w:r>
        <w:rPr>
          <w:bCs/>
        </w:rPr>
        <w:t>=10Ω</w:t>
      </w:r>
      <w:r>
        <w:rPr>
          <w:bCs/>
        </w:rPr>
        <w:t>，电源电压保持不变，当电键闭合，滑动变阻器</w:t>
      </w:r>
      <w:r>
        <w:rPr>
          <w:bCs/>
          <w:i/>
        </w:rPr>
        <w:t>R</w:t>
      </w:r>
      <w:r>
        <w:rPr>
          <w:bCs/>
          <w:vertAlign w:val="subscript"/>
        </w:rPr>
        <w:t>2</w:t>
      </w:r>
      <w:r>
        <w:rPr>
          <w:bCs/>
        </w:rPr>
        <w:t>的滑片</w:t>
      </w:r>
      <w:r>
        <w:rPr>
          <w:bCs/>
        </w:rPr>
        <w:t>P</w:t>
      </w:r>
      <w:r>
        <w:rPr>
          <w:bCs/>
        </w:rPr>
        <w:t>置于最右端时，电压表示数为</w:t>
      </w:r>
      <w:r>
        <w:rPr>
          <w:bCs/>
        </w:rPr>
        <w:t>4</w:t>
      </w:r>
      <w:r>
        <w:rPr>
          <w:bCs/>
        </w:rPr>
        <w:t>伏；当滑片</w:t>
      </w:r>
      <w:r>
        <w:rPr>
          <w:bCs/>
        </w:rPr>
        <w:t>P</w:t>
      </w:r>
      <w:r>
        <w:rPr>
          <w:bCs/>
        </w:rPr>
        <w:t>移至</w:t>
      </w:r>
      <w:r>
        <w:rPr>
          <w:bCs/>
          <w:i/>
        </w:rPr>
        <w:t>R</w:t>
      </w:r>
      <w:r>
        <w:rPr>
          <w:bCs/>
          <w:vertAlign w:val="subscript"/>
        </w:rPr>
        <w:t>2</w:t>
      </w:r>
      <w:r>
        <w:rPr>
          <w:bCs/>
        </w:rPr>
        <w:t>中点时，电压表的示数为</w:t>
      </w:r>
      <w:r>
        <w:rPr>
          <w:bCs/>
        </w:rPr>
        <w:t>6</w:t>
      </w:r>
      <w:r>
        <w:rPr>
          <w:bCs/>
        </w:rPr>
        <w:t>伏，则电源电压为</w:t>
      </w:r>
      <w:r>
        <w:rPr>
          <w:bCs/>
        </w:rPr>
        <w:t>______V</w:t>
      </w:r>
      <w:r>
        <w:rPr>
          <w:bCs/>
        </w:rPr>
        <w:t>。</w:t>
      </w:r>
    </w:p>
    <w:p w:rsidR="00913A7C" w:rsidRDefault="00913A7C" w:rsidP="00913A7C">
      <w:pPr>
        <w:spacing w:line="360" w:lineRule="auto"/>
        <w:jc w:val="left"/>
        <w:textAlignment w:val="center"/>
        <w:rPr>
          <w:bCs/>
        </w:rPr>
      </w:pPr>
      <w:r>
        <w:rPr>
          <w:bCs/>
          <w:noProof/>
        </w:rPr>
        <w:drawing>
          <wp:inline distT="0" distB="0" distL="0" distR="0">
            <wp:extent cx="1181100" cy="1057275"/>
            <wp:effectExtent l="0" t="0" r="0" b="9525"/>
            <wp:docPr id="174" name="图片 1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0868308" descr="figure"/>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181100" cy="1057275"/>
                    </a:xfrm>
                    <a:prstGeom prst="rect">
                      <a:avLst/>
                    </a:prstGeom>
                    <a:noFill/>
                    <a:ln>
                      <a:noFill/>
                    </a:ln>
                  </pic:spPr>
                </pic:pic>
              </a:graphicData>
            </a:graphic>
          </wp:inline>
        </w:drawing>
      </w:r>
    </w:p>
    <w:p w:rsidR="00913A7C" w:rsidRDefault="00913A7C" w:rsidP="00913A7C">
      <w:pPr>
        <w:spacing w:line="360" w:lineRule="auto"/>
        <w:jc w:val="left"/>
        <w:textAlignment w:val="center"/>
        <w:rPr>
          <w:bCs/>
          <w:color w:val="FF0000"/>
        </w:rPr>
      </w:pPr>
      <w:r>
        <w:rPr>
          <w:bCs/>
          <w:color w:val="FF0000"/>
        </w:rPr>
        <w:t>【答案】</w:t>
      </w:r>
      <w:r>
        <w:rPr>
          <w:bCs/>
          <w:color w:val="FF0000"/>
        </w:rPr>
        <w:t>12</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[1]</w:t>
      </w:r>
      <w:r>
        <w:rPr>
          <w:bCs/>
          <w:color w:val="FF0000"/>
        </w:rPr>
        <w:t>设电源电压为</w:t>
      </w:r>
      <w:r>
        <w:rPr>
          <w:bCs/>
          <w:i/>
          <w:color w:val="FF0000"/>
        </w:rPr>
        <w:t>U</w:t>
      </w:r>
      <w:r>
        <w:rPr>
          <w:bCs/>
          <w:color w:val="FF0000"/>
        </w:rPr>
        <w:t>，滑动变阻器</w:t>
      </w:r>
      <w:r>
        <w:rPr>
          <w:bCs/>
          <w:i/>
          <w:color w:val="FF0000"/>
        </w:rPr>
        <w:t>R</w:t>
      </w:r>
      <w:r>
        <w:rPr>
          <w:bCs/>
          <w:color w:val="FF0000"/>
          <w:vertAlign w:val="subscript"/>
        </w:rPr>
        <w:t>2</w:t>
      </w:r>
      <w:r>
        <w:rPr>
          <w:bCs/>
          <w:color w:val="FF0000"/>
        </w:rPr>
        <w:t>的滑片</w:t>
      </w:r>
      <w:r>
        <w:rPr>
          <w:bCs/>
          <w:color w:val="FF0000"/>
        </w:rPr>
        <w:t>P</w:t>
      </w:r>
      <w:r>
        <w:rPr>
          <w:bCs/>
          <w:color w:val="FF0000"/>
        </w:rPr>
        <w:t>置于最右端时</w:t>
      </w:r>
    </w:p>
    <w:p w:rsidR="00913A7C" w:rsidRDefault="00913A7C" w:rsidP="00913A7C">
      <w:pPr>
        <w:spacing w:line="360" w:lineRule="auto"/>
        <w:jc w:val="center"/>
        <w:textAlignment w:val="center"/>
        <w:rPr>
          <w:bCs/>
          <w:color w:val="FF0000"/>
        </w:rPr>
      </w:pPr>
      <w:r>
        <w:rPr>
          <w:bCs/>
          <w:color w:val="FF0000"/>
        </w:rPr>
        <w:object w:dxaOrig="1395" w:dyaOrig="675">
          <v:shape id="对象 1015" o:spid="_x0000_i1064" type="#_x0000_t75" alt="eqId6b546e6bdbf044769239e765d4a0940f" style="width:69.75pt;height:33.75pt;mso-wrap-style:square;mso-position-horizontal-relative:page;mso-position-vertical-relative:page" o:ole="">
            <v:imagedata r:id="rId89" o:title="eqId6b546e6bdbf044769239e765d4a0940f"/>
          </v:shape>
          <o:OLEObject Type="Embed" ProgID="Equation.DSMT4" ShapeID="对象 1015" DrawAspect="Content" ObjectID="_1677216997" r:id="rId90"/>
        </w:object>
      </w:r>
    </w:p>
    <w:p w:rsidR="00913A7C" w:rsidRDefault="00913A7C" w:rsidP="00913A7C">
      <w:pPr>
        <w:spacing w:line="360" w:lineRule="auto"/>
        <w:jc w:val="left"/>
        <w:textAlignment w:val="center"/>
        <w:rPr>
          <w:bCs/>
          <w:color w:val="FF0000"/>
        </w:rPr>
      </w:pPr>
      <w:r>
        <w:rPr>
          <w:bCs/>
          <w:color w:val="FF0000"/>
        </w:rPr>
        <w:t>当滑片</w:t>
      </w:r>
      <w:r>
        <w:rPr>
          <w:bCs/>
          <w:color w:val="FF0000"/>
        </w:rPr>
        <w:t>P</w:t>
      </w:r>
      <w:r>
        <w:rPr>
          <w:bCs/>
          <w:color w:val="FF0000"/>
        </w:rPr>
        <w:t>移至</w:t>
      </w:r>
      <w:r>
        <w:rPr>
          <w:bCs/>
          <w:i/>
          <w:color w:val="FF0000"/>
        </w:rPr>
        <w:t>R</w:t>
      </w:r>
      <w:r>
        <w:rPr>
          <w:bCs/>
          <w:color w:val="FF0000"/>
          <w:vertAlign w:val="subscript"/>
        </w:rPr>
        <w:t>2</w:t>
      </w:r>
      <w:r>
        <w:rPr>
          <w:bCs/>
          <w:color w:val="FF0000"/>
        </w:rPr>
        <w:t>中点时</w:t>
      </w:r>
    </w:p>
    <w:p w:rsidR="00913A7C" w:rsidRDefault="00913A7C" w:rsidP="00913A7C">
      <w:pPr>
        <w:spacing w:line="360" w:lineRule="auto"/>
        <w:jc w:val="center"/>
        <w:textAlignment w:val="center"/>
        <w:rPr>
          <w:bCs/>
          <w:color w:val="FF0000"/>
        </w:rPr>
      </w:pPr>
      <w:r>
        <w:rPr>
          <w:bCs/>
          <w:color w:val="FF0000"/>
        </w:rPr>
        <w:object w:dxaOrig="1380" w:dyaOrig="915">
          <v:shape id="对象 1016" o:spid="_x0000_i1065" type="#_x0000_t75" alt="eqId88bf0271e8b74bbcbe9a12f73511f96a" style="width:69pt;height:45.75pt;mso-wrap-style:square;mso-position-horizontal-relative:page;mso-position-vertical-relative:page" o:ole="">
            <v:imagedata r:id="rId91" o:title="eqId88bf0271e8b74bbcbe9a12f73511f96a"/>
          </v:shape>
          <o:OLEObject Type="Embed" ProgID="Equation.DSMT4" ShapeID="对象 1016" DrawAspect="Content" ObjectID="_1677216998" r:id="rId92"/>
        </w:object>
      </w:r>
    </w:p>
    <w:p w:rsidR="00913A7C" w:rsidRDefault="00913A7C" w:rsidP="00913A7C">
      <w:pPr>
        <w:spacing w:line="360" w:lineRule="auto"/>
        <w:jc w:val="left"/>
        <w:textAlignment w:val="center"/>
        <w:rPr>
          <w:bCs/>
          <w:color w:val="FF0000"/>
        </w:rPr>
      </w:pPr>
      <w:r>
        <w:rPr>
          <w:bCs/>
          <w:color w:val="FF0000"/>
        </w:rPr>
        <w:t>解得：</w:t>
      </w:r>
      <w:r>
        <w:rPr>
          <w:bCs/>
          <w:i/>
          <w:color w:val="FF0000"/>
        </w:rPr>
        <w:t>U</w:t>
      </w:r>
      <w:r>
        <w:rPr>
          <w:bCs/>
          <w:color w:val="FF0000"/>
        </w:rPr>
        <w:t>=12V</w:t>
      </w:r>
      <w:r>
        <w:rPr>
          <w:bCs/>
          <w:color w:val="FF0000"/>
        </w:rPr>
        <w:t>。</w:t>
      </w:r>
    </w:p>
    <w:p w:rsidR="00913A7C" w:rsidRDefault="00913A7C" w:rsidP="00913A7C">
      <w:pPr>
        <w:spacing w:line="360" w:lineRule="auto"/>
        <w:jc w:val="left"/>
        <w:textAlignment w:val="center"/>
        <w:rPr>
          <w:bCs/>
        </w:rPr>
      </w:pPr>
      <w:r>
        <w:rPr>
          <w:bCs/>
        </w:rPr>
        <w:t>13</w:t>
      </w:r>
      <w:r>
        <w:rPr>
          <w:bCs/>
        </w:rPr>
        <w:t>．（</w:t>
      </w:r>
      <w:r>
        <w:rPr>
          <w:bCs/>
        </w:rPr>
        <w:t>2021·</w:t>
      </w:r>
      <w:r>
        <w:rPr>
          <w:bCs/>
        </w:rPr>
        <w:t>安徽阜阳市</w:t>
      </w:r>
      <w:r>
        <w:rPr>
          <w:bCs/>
        </w:rPr>
        <w:t>·</w:t>
      </w:r>
      <w:r>
        <w:rPr>
          <w:bCs/>
        </w:rPr>
        <w:t>九年级期末）某同学在做伏安法测电阻的实验时，连成了如下图所示的电路，当滑动变阻器的滑片向右滑动时，电压表的示数</w:t>
      </w:r>
      <w:r>
        <w:rPr>
          <w:bCs/>
        </w:rPr>
        <w:t>_____</w:t>
      </w:r>
      <w:r>
        <w:rPr>
          <w:bCs/>
        </w:rPr>
        <w:t>（选填</w:t>
      </w:r>
      <w:r>
        <w:rPr>
          <w:bCs/>
        </w:rPr>
        <w:t>“”</w:t>
      </w:r>
      <w:r>
        <w:rPr>
          <w:bCs/>
        </w:rPr>
        <w:t>变小</w:t>
      </w:r>
      <w:r>
        <w:rPr>
          <w:bCs/>
        </w:rPr>
        <w:t>”</w:t>
      </w:r>
      <w:r>
        <w:rPr>
          <w:bCs/>
        </w:rPr>
        <w:t>或</w:t>
      </w:r>
      <w:r>
        <w:rPr>
          <w:bCs/>
        </w:rPr>
        <w:t>“</w:t>
      </w:r>
      <w:r>
        <w:rPr>
          <w:bCs/>
        </w:rPr>
        <w:t>不变</w:t>
      </w:r>
      <w:r>
        <w:rPr>
          <w:bCs/>
        </w:rPr>
        <w:t>”</w:t>
      </w:r>
      <w:r>
        <w:rPr>
          <w:bCs/>
        </w:rPr>
        <w:t>）。</w:t>
      </w:r>
    </w:p>
    <w:p w:rsidR="00913A7C" w:rsidRDefault="00913A7C" w:rsidP="00913A7C">
      <w:pPr>
        <w:spacing w:line="360" w:lineRule="auto"/>
        <w:jc w:val="left"/>
        <w:textAlignment w:val="center"/>
        <w:rPr>
          <w:bCs/>
        </w:rPr>
      </w:pPr>
      <w:r>
        <w:rPr>
          <w:bCs/>
          <w:noProof/>
        </w:rPr>
        <w:drawing>
          <wp:inline distT="0" distB="0" distL="0" distR="0">
            <wp:extent cx="1524000" cy="1200150"/>
            <wp:effectExtent l="0" t="0" r="0" b="0"/>
            <wp:docPr id="173" name="图片 1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524000" cy="1200150"/>
                    </a:xfrm>
                    <a:prstGeom prst="rect">
                      <a:avLst/>
                    </a:prstGeom>
                    <a:noFill/>
                    <a:ln>
                      <a:noFill/>
                    </a:ln>
                  </pic:spPr>
                </pic:pic>
              </a:graphicData>
            </a:graphic>
          </wp:inline>
        </w:drawing>
      </w:r>
    </w:p>
    <w:p w:rsidR="00913A7C" w:rsidRDefault="00913A7C" w:rsidP="00913A7C">
      <w:pPr>
        <w:spacing w:line="360" w:lineRule="auto"/>
        <w:jc w:val="left"/>
        <w:textAlignment w:val="center"/>
        <w:rPr>
          <w:bCs/>
          <w:color w:val="FF0000"/>
        </w:rPr>
      </w:pPr>
      <w:r>
        <w:rPr>
          <w:bCs/>
          <w:color w:val="FF0000"/>
        </w:rPr>
        <w:t>【答案】变大</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由电路图可知，定值电阻与滑动变阻器串联，电压表测滑动变阻器两端的电压，电流表测电路中的电流。当滑动变阻器的滑片向右滑动时，滑动变阻器接入电路中的电阻变大，电路中的总电阻变大，由</w:t>
      </w:r>
      <w:r>
        <w:rPr>
          <w:bCs/>
          <w:color w:val="FF0000"/>
        </w:rPr>
        <w:t xml:space="preserve"> </w:t>
      </w:r>
      <w:r>
        <w:rPr>
          <w:bCs/>
          <w:color w:val="FF0000"/>
        </w:rPr>
        <w:object w:dxaOrig="657" w:dyaOrig="622">
          <v:shape id="对象 1017" o:spid="_x0000_i1066" type="#_x0000_t75" alt="eqIdf3115f25231f4b2c93d32d34de3dfc33" style="width:33pt;height:30.75pt;mso-wrap-style:square;mso-position-horizontal-relative:page;mso-position-vertical-relative:page" o:ole="">
            <v:imagedata r:id="rId94" o:title="eqIdf3115f25231f4b2c93d32d34de3dfc33"/>
          </v:shape>
          <o:OLEObject Type="Embed" ProgID="Equation.DSMT4" ShapeID="对象 1017" DrawAspect="Content" ObjectID="_1677216999" r:id="rId95"/>
        </w:object>
      </w:r>
      <w:r>
        <w:rPr>
          <w:bCs/>
          <w:color w:val="FF0000"/>
        </w:rPr>
        <w:t>可知，电路中的电流变小，即电流表的示数变小，由</w:t>
      </w:r>
      <w:r>
        <w:rPr>
          <w:bCs/>
          <w:i/>
          <w:color w:val="FF0000"/>
        </w:rPr>
        <w:t>U</w:t>
      </w:r>
      <w:r>
        <w:rPr>
          <w:bCs/>
          <w:color w:val="FF0000"/>
        </w:rPr>
        <w:t>=</w:t>
      </w:r>
      <w:r>
        <w:rPr>
          <w:bCs/>
          <w:i/>
          <w:color w:val="FF0000"/>
        </w:rPr>
        <w:t>IR</w:t>
      </w:r>
      <w:r>
        <w:rPr>
          <w:bCs/>
          <w:color w:val="FF0000"/>
        </w:rPr>
        <w:t>可知，定值电阻两端的电压变小，因串联电路中总电压等于各分电压之和，所以，滑动变阻器两端的电压变大，即电压表的示数变大。</w:t>
      </w:r>
    </w:p>
    <w:p w:rsidR="00913A7C" w:rsidRDefault="00913A7C" w:rsidP="00913A7C">
      <w:pPr>
        <w:spacing w:line="360" w:lineRule="auto"/>
        <w:jc w:val="left"/>
        <w:textAlignment w:val="center"/>
        <w:rPr>
          <w:bCs/>
        </w:rPr>
      </w:pPr>
      <w:r>
        <w:rPr>
          <w:bCs/>
        </w:rPr>
        <w:t>14</w:t>
      </w:r>
      <w:r>
        <w:rPr>
          <w:bCs/>
        </w:rPr>
        <w:t>．（</w:t>
      </w:r>
      <w:r>
        <w:rPr>
          <w:bCs/>
        </w:rPr>
        <w:t>2021·</w:t>
      </w:r>
      <w:r>
        <w:rPr>
          <w:bCs/>
        </w:rPr>
        <w:t>马鞍山二中实验学校九年级月考）在所示的电路中，电源电压保持不变，闭合开关</w:t>
      </w:r>
      <w:r>
        <w:rPr>
          <w:bCs/>
        </w:rPr>
        <w:t>S</w:t>
      </w:r>
      <w:r>
        <w:rPr>
          <w:bCs/>
        </w:rPr>
        <w:t>，当滑动变阻器的滑片</w:t>
      </w:r>
      <w:r>
        <w:rPr>
          <w:bCs/>
        </w:rPr>
        <w:t>P</w:t>
      </w:r>
      <w:r>
        <w:rPr>
          <w:bCs/>
        </w:rPr>
        <w:t>向右移动时，</w:t>
      </w:r>
      <w:r>
        <w:rPr>
          <w:bCs/>
          <w:i/>
        </w:rPr>
        <w:t>R</w:t>
      </w:r>
      <w:r>
        <w:rPr>
          <w:bCs/>
          <w:vertAlign w:val="subscript"/>
        </w:rPr>
        <w:t>2</w:t>
      </w:r>
      <w:r>
        <w:rPr>
          <w:bCs/>
        </w:rPr>
        <w:t>接入电路的阻值</w:t>
      </w:r>
      <w:r>
        <w:rPr>
          <w:bCs/>
        </w:rPr>
        <w:t>______</w:t>
      </w:r>
      <w:r>
        <w:rPr>
          <w:bCs/>
        </w:rPr>
        <w:t>。电压表</w:t>
      </w:r>
      <w:r>
        <w:rPr>
          <w:bCs/>
        </w:rPr>
        <w:t>V</w:t>
      </w:r>
      <w:r>
        <w:rPr>
          <w:bCs/>
          <w:vertAlign w:val="subscript"/>
        </w:rPr>
        <w:t>1</w:t>
      </w:r>
      <w:r>
        <w:rPr>
          <w:bCs/>
        </w:rPr>
        <w:t>示数与电压表</w:t>
      </w:r>
      <w:r>
        <w:rPr>
          <w:bCs/>
        </w:rPr>
        <w:t>V</w:t>
      </w:r>
      <w:r>
        <w:rPr>
          <w:bCs/>
          <w:vertAlign w:val="subscript"/>
        </w:rPr>
        <w:t>2</w:t>
      </w:r>
      <w:r>
        <w:rPr>
          <w:bCs/>
        </w:rPr>
        <w:t>示数的差值跟电流表示数与</w:t>
      </w:r>
      <w:r>
        <w:rPr>
          <w:bCs/>
          <w:i/>
        </w:rPr>
        <w:t>R</w:t>
      </w:r>
      <w:r>
        <w:rPr>
          <w:bCs/>
          <w:vertAlign w:val="subscript"/>
        </w:rPr>
        <w:t>1</w:t>
      </w:r>
      <w:r>
        <w:rPr>
          <w:bCs/>
        </w:rPr>
        <w:t>阻值的乘积的比值</w:t>
      </w:r>
      <w:r>
        <w:rPr>
          <w:bCs/>
        </w:rPr>
        <w:t>______</w:t>
      </w:r>
      <w:r>
        <w:rPr>
          <w:bCs/>
        </w:rPr>
        <w:t>。（选填</w:t>
      </w:r>
      <w:r>
        <w:rPr>
          <w:bCs/>
        </w:rPr>
        <w:t>“</w:t>
      </w:r>
      <w:r>
        <w:rPr>
          <w:bCs/>
        </w:rPr>
        <w:t>变大</w:t>
      </w:r>
      <w:r>
        <w:rPr>
          <w:bCs/>
        </w:rPr>
        <w:t>”</w:t>
      </w:r>
      <w:r>
        <w:rPr>
          <w:bCs/>
        </w:rPr>
        <w:t>、</w:t>
      </w:r>
      <w:r>
        <w:rPr>
          <w:bCs/>
        </w:rPr>
        <w:t>“</w:t>
      </w:r>
      <w:r>
        <w:rPr>
          <w:bCs/>
        </w:rPr>
        <w:t>变小</w:t>
      </w:r>
      <w:r>
        <w:rPr>
          <w:bCs/>
        </w:rPr>
        <w:t>”</w:t>
      </w:r>
      <w:r>
        <w:rPr>
          <w:bCs/>
        </w:rPr>
        <w:t>或</w:t>
      </w:r>
      <w:r>
        <w:rPr>
          <w:bCs/>
        </w:rPr>
        <w:t>“</w:t>
      </w:r>
      <w:r>
        <w:rPr>
          <w:bCs/>
        </w:rPr>
        <w:t>不变）</w:t>
      </w:r>
    </w:p>
    <w:p w:rsidR="00913A7C" w:rsidRDefault="00913A7C" w:rsidP="00913A7C">
      <w:pPr>
        <w:spacing w:line="360" w:lineRule="auto"/>
        <w:jc w:val="left"/>
        <w:textAlignment w:val="center"/>
        <w:rPr>
          <w:bCs/>
        </w:rPr>
      </w:pPr>
      <w:r>
        <w:rPr>
          <w:bCs/>
          <w:noProof/>
        </w:rPr>
        <w:drawing>
          <wp:inline distT="0" distB="0" distL="0" distR="0">
            <wp:extent cx="2009775" cy="1504950"/>
            <wp:effectExtent l="0" t="0" r="9525" b="0"/>
            <wp:docPr id="172" name="图片 1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3153828" descr="figure"/>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009775" cy="1504950"/>
                    </a:xfrm>
                    <a:prstGeom prst="rect">
                      <a:avLst/>
                    </a:prstGeom>
                    <a:noFill/>
                    <a:ln>
                      <a:noFill/>
                    </a:ln>
                  </pic:spPr>
                </pic:pic>
              </a:graphicData>
            </a:graphic>
          </wp:inline>
        </w:drawing>
      </w:r>
    </w:p>
    <w:p w:rsidR="00913A7C" w:rsidRDefault="00913A7C" w:rsidP="00913A7C">
      <w:pPr>
        <w:spacing w:line="360" w:lineRule="auto"/>
        <w:jc w:val="left"/>
        <w:textAlignment w:val="center"/>
        <w:rPr>
          <w:bCs/>
          <w:color w:val="FF0000"/>
        </w:rPr>
      </w:pPr>
      <w:r>
        <w:rPr>
          <w:bCs/>
          <w:color w:val="FF0000"/>
        </w:rPr>
        <w:lastRenderedPageBreak/>
        <w:t>【答案】变大</w:t>
      </w:r>
      <w:r>
        <w:rPr>
          <w:bCs/>
          <w:color w:val="FF0000"/>
        </w:rPr>
        <w:t xml:space="preserve">    </w:t>
      </w:r>
      <w:r>
        <w:rPr>
          <w:bCs/>
          <w:color w:val="FF0000"/>
        </w:rPr>
        <w:t>不变</w:t>
      </w:r>
      <w:r>
        <w:rPr>
          <w:bCs/>
          <w:color w:val="FF0000"/>
        </w:rPr>
        <w:t xml:space="preserve">    </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[1]</w:t>
      </w:r>
      <w:r>
        <w:rPr>
          <w:bCs/>
          <w:color w:val="FF0000"/>
        </w:rPr>
        <w:t>由电路图可知，电压表</w:t>
      </w:r>
      <w:r>
        <w:rPr>
          <w:bCs/>
          <w:color w:val="FF0000"/>
        </w:rPr>
        <w:t>V</w:t>
      </w:r>
      <w:r>
        <w:rPr>
          <w:bCs/>
          <w:color w:val="FF0000"/>
          <w:vertAlign w:val="subscript"/>
        </w:rPr>
        <w:t>1</w:t>
      </w:r>
      <w:r>
        <w:rPr>
          <w:bCs/>
          <w:color w:val="FF0000"/>
        </w:rPr>
        <w:t>测量电源电压，</w:t>
      </w:r>
      <w:r>
        <w:rPr>
          <w:bCs/>
          <w:color w:val="FF0000"/>
        </w:rPr>
        <w:t>V</w:t>
      </w:r>
      <w:r>
        <w:rPr>
          <w:bCs/>
          <w:color w:val="FF0000"/>
          <w:vertAlign w:val="subscript"/>
        </w:rPr>
        <w:t>2</w:t>
      </w:r>
      <w:r>
        <w:rPr>
          <w:bCs/>
          <w:color w:val="FF0000"/>
        </w:rPr>
        <w:t>测量</w:t>
      </w:r>
      <w:r>
        <w:rPr>
          <w:bCs/>
          <w:i/>
          <w:color w:val="FF0000"/>
        </w:rPr>
        <w:t>R</w:t>
      </w:r>
      <w:r>
        <w:rPr>
          <w:bCs/>
          <w:color w:val="FF0000"/>
          <w:vertAlign w:val="subscript"/>
        </w:rPr>
        <w:t>2</w:t>
      </w:r>
      <w:r>
        <w:rPr>
          <w:bCs/>
          <w:color w:val="FF0000"/>
        </w:rPr>
        <w:t>的电压，电流表测电路中的电流。闭合开关</w:t>
      </w:r>
      <w:r>
        <w:rPr>
          <w:bCs/>
          <w:color w:val="FF0000"/>
        </w:rPr>
        <w:t>S</w:t>
      </w:r>
      <w:r>
        <w:rPr>
          <w:bCs/>
          <w:color w:val="FF0000"/>
        </w:rPr>
        <w:t>，当滑动变阻器的滑片</w:t>
      </w:r>
      <w:r>
        <w:rPr>
          <w:bCs/>
          <w:color w:val="FF0000"/>
        </w:rPr>
        <w:t>P</w:t>
      </w:r>
      <w:r>
        <w:rPr>
          <w:bCs/>
          <w:color w:val="FF0000"/>
        </w:rPr>
        <w:t>向右移动时，</w:t>
      </w:r>
      <w:r>
        <w:rPr>
          <w:bCs/>
          <w:i/>
          <w:color w:val="FF0000"/>
        </w:rPr>
        <w:t>R</w:t>
      </w:r>
      <w:r>
        <w:rPr>
          <w:bCs/>
          <w:color w:val="FF0000"/>
          <w:vertAlign w:val="subscript"/>
        </w:rPr>
        <w:t>2</w:t>
      </w:r>
      <w:r>
        <w:rPr>
          <w:bCs/>
          <w:color w:val="FF0000"/>
        </w:rPr>
        <w:t>接入电路的阻值变大。</w:t>
      </w:r>
      <w:r>
        <w:rPr>
          <w:bCs/>
          <w:color w:val="FF0000"/>
        </w:rPr>
        <w:br/>
        <w:t>[2]</w:t>
      </w:r>
      <w:r>
        <w:rPr>
          <w:bCs/>
          <w:color w:val="FF0000"/>
        </w:rPr>
        <w:t>串联电路的总电压等于各分电阻两端的电压之和，电压表</w:t>
      </w:r>
      <w:r>
        <w:rPr>
          <w:bCs/>
          <w:color w:val="FF0000"/>
        </w:rPr>
        <w:t>V</w:t>
      </w:r>
      <w:r>
        <w:rPr>
          <w:bCs/>
          <w:color w:val="FF0000"/>
          <w:vertAlign w:val="subscript"/>
        </w:rPr>
        <w:t>1</w:t>
      </w:r>
      <w:r>
        <w:rPr>
          <w:bCs/>
          <w:color w:val="FF0000"/>
        </w:rPr>
        <w:t>示数与电压表</w:t>
      </w:r>
      <w:r>
        <w:rPr>
          <w:bCs/>
          <w:color w:val="FF0000"/>
        </w:rPr>
        <w:t>V</w:t>
      </w:r>
      <w:r>
        <w:rPr>
          <w:bCs/>
          <w:color w:val="FF0000"/>
          <w:vertAlign w:val="subscript"/>
        </w:rPr>
        <w:t>2</w:t>
      </w:r>
      <w:r>
        <w:rPr>
          <w:bCs/>
          <w:color w:val="FF0000"/>
        </w:rPr>
        <w:t>示数的差值为电阻</w:t>
      </w:r>
      <w:r>
        <w:rPr>
          <w:bCs/>
          <w:i/>
          <w:color w:val="FF0000"/>
        </w:rPr>
        <w:t>R</w:t>
      </w:r>
      <w:r>
        <w:rPr>
          <w:bCs/>
          <w:color w:val="FF0000"/>
          <w:vertAlign w:val="subscript"/>
        </w:rPr>
        <w:t>1</w:t>
      </w:r>
      <w:r>
        <w:rPr>
          <w:bCs/>
          <w:color w:val="FF0000"/>
        </w:rPr>
        <w:t>的电压。串联电路各处的电流相等，根据欧姆定律可知，电流表示数与</w:t>
      </w:r>
      <w:r>
        <w:rPr>
          <w:bCs/>
          <w:i/>
          <w:color w:val="FF0000"/>
        </w:rPr>
        <w:t>R</w:t>
      </w:r>
      <w:r>
        <w:rPr>
          <w:bCs/>
          <w:color w:val="FF0000"/>
          <w:vertAlign w:val="subscript"/>
        </w:rPr>
        <w:t>1</w:t>
      </w:r>
      <w:r>
        <w:rPr>
          <w:bCs/>
          <w:color w:val="FF0000"/>
        </w:rPr>
        <w:t>阻值的乘积为电阻</w:t>
      </w:r>
      <w:r>
        <w:rPr>
          <w:bCs/>
          <w:i/>
          <w:color w:val="FF0000"/>
        </w:rPr>
        <w:t>R</w:t>
      </w:r>
      <w:r>
        <w:rPr>
          <w:bCs/>
          <w:color w:val="FF0000"/>
          <w:vertAlign w:val="subscript"/>
        </w:rPr>
        <w:t>1</w:t>
      </w:r>
      <w:r>
        <w:rPr>
          <w:bCs/>
          <w:color w:val="FF0000"/>
        </w:rPr>
        <w:t>的电压；所以电压表</w:t>
      </w:r>
      <w:r>
        <w:rPr>
          <w:bCs/>
          <w:color w:val="FF0000"/>
        </w:rPr>
        <w:t>V</w:t>
      </w:r>
      <w:r>
        <w:rPr>
          <w:bCs/>
          <w:color w:val="FF0000"/>
          <w:vertAlign w:val="subscript"/>
        </w:rPr>
        <w:t>1</w:t>
      </w:r>
      <w:r>
        <w:rPr>
          <w:bCs/>
          <w:color w:val="FF0000"/>
        </w:rPr>
        <w:t>示数与电压表</w:t>
      </w:r>
      <w:r>
        <w:rPr>
          <w:bCs/>
          <w:color w:val="FF0000"/>
        </w:rPr>
        <w:t>V</w:t>
      </w:r>
      <w:r>
        <w:rPr>
          <w:bCs/>
          <w:color w:val="FF0000"/>
          <w:vertAlign w:val="subscript"/>
        </w:rPr>
        <w:t>2</w:t>
      </w:r>
      <w:r>
        <w:rPr>
          <w:bCs/>
          <w:color w:val="FF0000"/>
        </w:rPr>
        <w:t>示数的差值跟电流表示数与</w:t>
      </w:r>
      <w:r>
        <w:rPr>
          <w:bCs/>
          <w:i/>
          <w:color w:val="FF0000"/>
        </w:rPr>
        <w:t>R</w:t>
      </w:r>
      <w:r>
        <w:rPr>
          <w:bCs/>
          <w:color w:val="FF0000"/>
          <w:vertAlign w:val="subscript"/>
        </w:rPr>
        <w:t>1</w:t>
      </w:r>
      <w:r>
        <w:rPr>
          <w:bCs/>
          <w:color w:val="FF0000"/>
        </w:rPr>
        <w:t>阻值的乘积的比值是</w:t>
      </w:r>
      <w:r>
        <w:rPr>
          <w:bCs/>
          <w:color w:val="FF0000"/>
        </w:rPr>
        <w:t>1</w:t>
      </w:r>
      <w:r>
        <w:rPr>
          <w:bCs/>
          <w:color w:val="FF0000"/>
        </w:rPr>
        <w:t>，即比值保持不变。</w:t>
      </w:r>
    </w:p>
    <w:p w:rsidR="00913A7C" w:rsidRDefault="00913A7C" w:rsidP="00913A7C">
      <w:pPr>
        <w:spacing w:line="360" w:lineRule="auto"/>
        <w:jc w:val="left"/>
        <w:textAlignment w:val="center"/>
        <w:rPr>
          <w:bCs/>
        </w:rPr>
      </w:pPr>
      <w:r>
        <w:rPr>
          <w:bCs/>
        </w:rPr>
        <w:t>15</w:t>
      </w:r>
      <w:r>
        <w:rPr>
          <w:bCs/>
        </w:rPr>
        <w:t>．（</w:t>
      </w:r>
      <w:r>
        <w:rPr>
          <w:bCs/>
        </w:rPr>
        <w:t>2020·</w:t>
      </w:r>
      <w:r>
        <w:rPr>
          <w:bCs/>
        </w:rPr>
        <w:t>安徽九年级月考）在如图所示的电路中，电源电压为</w:t>
      </w:r>
      <w:r>
        <w:rPr>
          <w:bCs/>
        </w:rPr>
        <w:object w:dxaOrig="380" w:dyaOrig="285">
          <v:shape id="对象 1018" o:spid="_x0000_i1067" type="#_x0000_t75" alt="eqIddb9f92b6a3f744c0abad905f51507d4b" style="width:18.75pt;height:14.25pt;mso-wrap-style:square;mso-position-horizontal-relative:page;mso-position-vertical-relative:page" o:ole="">
            <v:imagedata r:id="rId31" o:title="eqIddb9f92b6a3f744c0abad905f51507d4b"/>
          </v:shape>
          <o:OLEObject Type="Embed" ProgID="Equation.DSMT4" ShapeID="对象 1018" DrawAspect="Content" ObjectID="_1677217000" r:id="rId97"/>
        </w:object>
      </w:r>
      <w:r>
        <w:rPr>
          <w:bCs/>
        </w:rPr>
        <w:t>且不变，滑动变阻器</w:t>
      </w:r>
      <w:r>
        <w:rPr>
          <w:bCs/>
        </w:rPr>
        <w:object w:dxaOrig="300" w:dyaOrig="362">
          <v:shape id="对象 1019" o:spid="_x0000_i1068" type="#_x0000_t75" alt="eqId8a1390aa3d754ef184290306ffa757dc" style="width:15pt;height:18pt;mso-wrap-style:square;mso-position-horizontal-relative:page;mso-position-vertical-relative:page" o:ole="">
            <v:imagedata r:id="rId10" o:title="eqId8a1390aa3d754ef184290306ffa757dc"/>
          </v:shape>
          <o:OLEObject Type="Embed" ProgID="Equation.DSMT4" ShapeID="对象 1019" DrawAspect="Content" ObjectID="_1677217001" r:id="rId98"/>
        </w:object>
      </w:r>
      <w:r>
        <w:rPr>
          <w:bCs/>
        </w:rPr>
        <w:t>上标有</w:t>
      </w:r>
      <w:r>
        <w:rPr>
          <w:bCs/>
        </w:rPr>
        <w:t>“</w:t>
      </w:r>
      <w:r>
        <w:rPr>
          <w:bCs/>
        </w:rPr>
        <w:object w:dxaOrig="495" w:dyaOrig="285">
          <v:shape id="对象 1020" o:spid="_x0000_i1069" type="#_x0000_t75" alt="eqId339de67e495c48a0be6d74962e36c7db" style="width:24.75pt;height:14.25pt;mso-wrap-style:square;mso-position-horizontal-relative:page;mso-position-vertical-relative:page" o:ole="">
            <v:imagedata r:id="rId99" o:title="eqId339de67e495c48a0be6d74962e36c7db"/>
          </v:shape>
          <o:OLEObject Type="Embed" ProgID="Equation.DSMT4" ShapeID="对象 1020" DrawAspect="Content" ObjectID="_1677217002" r:id="rId100"/>
        </w:object>
      </w:r>
      <w:r>
        <w:rPr>
          <w:bCs/>
        </w:rPr>
        <w:t>，</w:t>
      </w:r>
      <w:r>
        <w:rPr>
          <w:bCs/>
        </w:rPr>
        <w:object w:dxaOrig="380" w:dyaOrig="258">
          <v:shape id="对象 1021" o:spid="_x0000_i1070" type="#_x0000_t75" alt="eqIdf74ecf695b0b40cabd1304a655f5e97e" style="width:18.75pt;height:12.75pt;mso-wrap-style:square;mso-position-horizontal-relative:page;mso-position-vertical-relative:page" o:ole="">
            <v:imagedata r:id="rId101" o:title="eqIdf74ecf695b0b40cabd1304a655f5e97e"/>
          </v:shape>
          <o:OLEObject Type="Embed" ProgID="Equation.DSMT4" ShapeID="对象 1021" DrawAspect="Content" ObjectID="_1677217003" r:id="rId102"/>
        </w:object>
      </w:r>
      <w:r>
        <w:rPr>
          <w:bCs/>
        </w:rPr>
        <w:t>”</w:t>
      </w:r>
      <w:r>
        <w:rPr>
          <w:bCs/>
        </w:rPr>
        <w:t>字样，闭合开关</w:t>
      </w:r>
      <w:r>
        <w:rPr>
          <w:bCs/>
        </w:rPr>
        <w:t>S</w:t>
      </w:r>
      <w:r>
        <w:rPr>
          <w:bCs/>
        </w:rPr>
        <w:t>，移动滑片</w:t>
      </w:r>
      <w:r>
        <w:rPr>
          <w:bCs/>
        </w:rPr>
        <w:object w:dxaOrig="225" w:dyaOrig="240">
          <v:shape id="对象 1022" o:spid="_x0000_i1071" type="#_x0000_t75" alt="eqIdbedf755e0fdb4d078d6859360706b163" style="width:11.25pt;height:12pt;mso-wrap-style:square;mso-position-horizontal-relative:page;mso-position-vertical-relative:page" o:ole="">
            <v:imagedata r:id="rId103" o:title="eqIdbedf755e0fdb4d078d6859360706b163"/>
          </v:shape>
          <o:OLEObject Type="Embed" ProgID="Equation.DSMT4" ShapeID="对象 1022" DrawAspect="Content" ObjectID="_1677217004" r:id="rId104"/>
        </w:object>
      </w:r>
      <w:r>
        <w:rPr>
          <w:bCs/>
        </w:rPr>
        <w:t>到某位置时，电压表、电流表的示数分别为</w:t>
      </w:r>
      <w:r>
        <w:rPr>
          <w:bCs/>
        </w:rPr>
        <w:object w:dxaOrig="378" w:dyaOrig="278">
          <v:shape id="对象 1023" o:spid="_x0000_i1072" type="#_x0000_t75" alt="eqIdbbf9d87e3d3a4825963bae0ed5e88286" style="width:18.75pt;height:14.25pt;mso-wrap-style:square;mso-position-horizontal-relative:page;mso-position-vertical-relative:page" o:ole="">
            <v:imagedata r:id="rId105" o:title="eqIdbbf9d87e3d3a4825963bae0ed5e88286"/>
          </v:shape>
          <o:OLEObject Type="Embed" ProgID="Equation.DSMT4" ShapeID="对象 1023" DrawAspect="Content" ObjectID="_1677217005" r:id="rId106"/>
        </w:object>
      </w:r>
      <w:r>
        <w:rPr>
          <w:bCs/>
        </w:rPr>
        <w:t>和</w:t>
      </w:r>
      <w:r>
        <w:rPr>
          <w:bCs/>
        </w:rPr>
        <w:object w:dxaOrig="555" w:dyaOrig="285">
          <v:shape id="对象 1024" o:spid="_x0000_i1073" type="#_x0000_t75" alt="eqId99c9f773daf246e48d3173ba31711660" style="width:27.75pt;height:14.25pt;mso-wrap-style:square;mso-position-horizontal-relative:page;mso-position-vertical-relative:page" o:ole="">
            <v:imagedata r:id="rId107" o:title="eqId99c9f773daf246e48d3173ba31711660"/>
          </v:shape>
          <o:OLEObject Type="Embed" ProgID="Equation.DSMT4" ShapeID="对象 1024" DrawAspect="Content" ObjectID="_1677217006" r:id="rId108"/>
        </w:object>
      </w:r>
      <w:r>
        <w:rPr>
          <w:bCs/>
        </w:rPr>
        <w:t>。求：</w:t>
      </w:r>
    </w:p>
    <w:p w:rsidR="00913A7C" w:rsidRDefault="00913A7C" w:rsidP="00913A7C">
      <w:pPr>
        <w:spacing w:line="360" w:lineRule="auto"/>
        <w:jc w:val="left"/>
        <w:textAlignment w:val="center"/>
        <w:rPr>
          <w:bCs/>
        </w:rPr>
      </w:pPr>
      <w:r>
        <w:rPr>
          <w:bCs/>
        </w:rPr>
        <w:t>(1)</w:t>
      </w:r>
      <w:r>
        <w:rPr>
          <w:bCs/>
        </w:rPr>
        <w:t>滑动变阻器</w:t>
      </w:r>
      <w:r>
        <w:rPr>
          <w:bCs/>
        </w:rPr>
        <w:object w:dxaOrig="300" w:dyaOrig="362">
          <v:shape id="对象 1025" o:spid="_x0000_i1074" type="#_x0000_t75" alt="eqId8a1390aa3d754ef184290306ffa757dc" style="width:15pt;height:18pt;mso-wrap-style:square;mso-position-horizontal-relative:page;mso-position-vertical-relative:page" o:ole="">
            <v:imagedata r:id="rId10" o:title="eqId8a1390aa3d754ef184290306ffa757dc"/>
          </v:shape>
          <o:OLEObject Type="Embed" ProgID="Equation.DSMT4" ShapeID="对象 1025" DrawAspect="Content" ObjectID="_1677217007" r:id="rId109"/>
        </w:object>
      </w:r>
      <w:r>
        <w:rPr>
          <w:bCs/>
        </w:rPr>
        <w:t>接入电路的电阻；</w:t>
      </w:r>
    </w:p>
    <w:p w:rsidR="00913A7C" w:rsidRDefault="00913A7C" w:rsidP="00913A7C">
      <w:pPr>
        <w:spacing w:line="360" w:lineRule="auto"/>
        <w:jc w:val="left"/>
        <w:textAlignment w:val="center"/>
        <w:rPr>
          <w:bCs/>
        </w:rPr>
      </w:pPr>
      <w:r>
        <w:rPr>
          <w:bCs/>
        </w:rPr>
        <w:t>(2)</w:t>
      </w:r>
      <w:r>
        <w:rPr>
          <w:bCs/>
        </w:rPr>
        <w:t>电阻</w:t>
      </w:r>
      <w:r>
        <w:rPr>
          <w:bCs/>
        </w:rPr>
        <w:object w:dxaOrig="285" w:dyaOrig="435">
          <v:shape id="对象 1026" o:spid="_x0000_i1075"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1026" DrawAspect="Content" ObjectID="_1677217008" r:id="rId110"/>
        </w:object>
      </w:r>
      <w:r>
        <w:rPr>
          <w:bCs/>
        </w:rPr>
        <w:t>的阻值；</w:t>
      </w:r>
    </w:p>
    <w:p w:rsidR="00913A7C" w:rsidRDefault="00913A7C" w:rsidP="00913A7C">
      <w:pPr>
        <w:spacing w:line="360" w:lineRule="auto"/>
        <w:jc w:val="left"/>
        <w:textAlignment w:val="center"/>
        <w:rPr>
          <w:bCs/>
        </w:rPr>
      </w:pPr>
      <w:r>
        <w:rPr>
          <w:bCs/>
        </w:rPr>
        <w:t>(3)</w:t>
      </w:r>
      <w:r>
        <w:rPr>
          <w:bCs/>
        </w:rPr>
        <w:t>在移动滑片</w:t>
      </w:r>
      <w:r>
        <w:rPr>
          <w:bCs/>
        </w:rPr>
        <w:object w:dxaOrig="225" w:dyaOrig="240">
          <v:shape id="对象 1027" o:spid="_x0000_i1076" type="#_x0000_t75" alt="eqIdbedf755e0fdb4d078d6859360706b163" style="width:11.25pt;height:12pt;mso-wrap-style:square;mso-position-horizontal-relative:page;mso-position-vertical-relative:page" o:ole="">
            <v:imagedata r:id="rId103" o:title="eqIdbedf755e0fdb4d078d6859360706b163"/>
          </v:shape>
          <o:OLEObject Type="Embed" ProgID="Equation.DSMT4" ShapeID="对象 1027" DrawAspect="Content" ObjectID="_1677217009" r:id="rId111"/>
        </w:object>
      </w:r>
      <w:r>
        <w:rPr>
          <w:bCs/>
        </w:rPr>
        <w:t>的过程中，通过电阻</w:t>
      </w:r>
      <w:r>
        <w:rPr>
          <w:bCs/>
        </w:rPr>
        <w:object w:dxaOrig="285" w:dyaOrig="435">
          <v:shape id="对象 1028" o:spid="_x0000_i1077"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1028" DrawAspect="Content" ObjectID="_1677217010" r:id="rId112"/>
        </w:object>
      </w:r>
      <w:r>
        <w:rPr>
          <w:bCs/>
        </w:rPr>
        <w:t>的最大电流。</w:t>
      </w:r>
    </w:p>
    <w:p w:rsidR="00913A7C" w:rsidRDefault="00913A7C" w:rsidP="00913A7C">
      <w:pPr>
        <w:spacing w:line="360" w:lineRule="auto"/>
        <w:jc w:val="left"/>
        <w:textAlignment w:val="center"/>
        <w:rPr>
          <w:bCs/>
        </w:rPr>
      </w:pPr>
      <w:r>
        <w:rPr>
          <w:bCs/>
          <w:noProof/>
        </w:rPr>
        <w:drawing>
          <wp:inline distT="0" distB="0" distL="0" distR="0">
            <wp:extent cx="2638425" cy="2057400"/>
            <wp:effectExtent l="0" t="0" r="9525" b="0"/>
            <wp:docPr id="171" name="图片 1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6705744" descr="figure"/>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638425" cy="2057400"/>
                    </a:xfrm>
                    <a:prstGeom prst="rect">
                      <a:avLst/>
                    </a:prstGeom>
                    <a:noFill/>
                    <a:ln>
                      <a:noFill/>
                    </a:ln>
                  </pic:spPr>
                </pic:pic>
              </a:graphicData>
            </a:graphic>
          </wp:inline>
        </w:drawing>
      </w:r>
    </w:p>
    <w:p w:rsidR="00913A7C" w:rsidRDefault="00913A7C" w:rsidP="00913A7C">
      <w:pPr>
        <w:spacing w:line="360" w:lineRule="auto"/>
        <w:jc w:val="left"/>
        <w:textAlignment w:val="center"/>
        <w:rPr>
          <w:bCs/>
          <w:color w:val="FF0000"/>
        </w:rPr>
      </w:pPr>
      <w:r>
        <w:rPr>
          <w:bCs/>
          <w:color w:val="FF0000"/>
        </w:rPr>
        <w:t>【答案】</w:t>
      </w:r>
      <w:r>
        <w:rPr>
          <w:bCs/>
          <w:color w:val="FF0000"/>
        </w:rPr>
        <w:t>(1)10Ω</w:t>
      </w:r>
      <w:r>
        <w:rPr>
          <w:bCs/>
          <w:color w:val="FF0000"/>
        </w:rPr>
        <w:t>；</w:t>
      </w:r>
      <w:r>
        <w:rPr>
          <w:bCs/>
          <w:color w:val="FF0000"/>
        </w:rPr>
        <w:t>(2)20Ω</w:t>
      </w:r>
      <w:r>
        <w:rPr>
          <w:bCs/>
          <w:color w:val="FF0000"/>
        </w:rPr>
        <w:t>；</w:t>
      </w:r>
      <w:r>
        <w:rPr>
          <w:bCs/>
          <w:color w:val="FF0000"/>
        </w:rPr>
        <w:t>(3)0.3A</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(1)</w:t>
      </w:r>
      <w:r>
        <w:rPr>
          <w:bCs/>
          <w:color w:val="FF0000"/>
        </w:rPr>
        <w:t>由电路图可知，电路为</w:t>
      </w:r>
      <w:r>
        <w:rPr>
          <w:bCs/>
          <w:i/>
          <w:color w:val="FF0000"/>
        </w:rPr>
        <w:t>R</w:t>
      </w:r>
      <w:r>
        <w:rPr>
          <w:bCs/>
          <w:color w:val="FF0000"/>
          <w:vertAlign w:val="subscript"/>
        </w:rPr>
        <w:t>1</w:t>
      </w:r>
      <w:r>
        <w:rPr>
          <w:bCs/>
          <w:color w:val="FF0000"/>
        </w:rPr>
        <w:t>和</w:t>
      </w:r>
      <w:r>
        <w:rPr>
          <w:bCs/>
          <w:i/>
          <w:color w:val="FF0000"/>
        </w:rPr>
        <w:t>R</w:t>
      </w:r>
      <w:r>
        <w:rPr>
          <w:bCs/>
          <w:color w:val="FF0000"/>
          <w:vertAlign w:val="subscript"/>
        </w:rPr>
        <w:t>2</w:t>
      </w:r>
      <w:r>
        <w:rPr>
          <w:bCs/>
          <w:color w:val="FF0000"/>
        </w:rPr>
        <w:t>的串联电路，滑动变阻器接入电路的电阻为</w:t>
      </w:r>
    </w:p>
    <w:p w:rsidR="00913A7C" w:rsidRDefault="00913A7C" w:rsidP="00913A7C">
      <w:pPr>
        <w:spacing w:line="360" w:lineRule="auto"/>
        <w:jc w:val="center"/>
        <w:textAlignment w:val="center"/>
        <w:rPr>
          <w:bCs/>
          <w:color w:val="FF0000"/>
        </w:rPr>
      </w:pPr>
      <w:r>
        <w:rPr>
          <w:bCs/>
          <w:color w:val="FF0000"/>
        </w:rPr>
        <w:object w:dxaOrig="2265" w:dyaOrig="615">
          <v:shape id="对象 1029" o:spid="_x0000_i1078" type="#_x0000_t75" alt="eqIdded3ac51954341298b8da240d203babc" style="width:113.25pt;height:30.75pt;mso-wrap-style:square;mso-position-horizontal-relative:page;mso-position-vertical-relative:page" o:ole="">
            <v:imagedata r:id="rId114" o:title="eqIdded3ac51954341298b8da240d203babc"/>
          </v:shape>
          <o:OLEObject Type="Embed" ProgID="Equation.DSMT4" ShapeID="对象 1029" DrawAspect="Content" ObjectID="_1677217011" r:id="rId115"/>
        </w:object>
      </w:r>
    </w:p>
    <w:p w:rsidR="00913A7C" w:rsidRDefault="00913A7C" w:rsidP="00913A7C">
      <w:pPr>
        <w:spacing w:line="360" w:lineRule="auto"/>
        <w:jc w:val="left"/>
        <w:textAlignment w:val="center"/>
        <w:rPr>
          <w:bCs/>
          <w:color w:val="FF0000"/>
        </w:rPr>
      </w:pPr>
      <w:r>
        <w:rPr>
          <w:bCs/>
          <w:color w:val="FF0000"/>
        </w:rPr>
        <w:t>(2)</w:t>
      </w:r>
      <w:r>
        <w:rPr>
          <w:bCs/>
          <w:color w:val="FF0000"/>
        </w:rPr>
        <w:t>电阻</w:t>
      </w:r>
      <w:r>
        <w:rPr>
          <w:bCs/>
          <w:color w:val="FF0000"/>
        </w:rPr>
        <w:object w:dxaOrig="285" w:dyaOrig="435">
          <v:shape id="对象 1030" o:spid="_x0000_i1079"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1030" DrawAspect="Content" ObjectID="_1677217012" r:id="rId116"/>
        </w:object>
      </w:r>
      <w:r>
        <w:rPr>
          <w:bCs/>
          <w:color w:val="FF0000"/>
        </w:rPr>
        <w:t>两端的电压为</w:t>
      </w:r>
    </w:p>
    <w:p w:rsidR="00913A7C" w:rsidRDefault="00913A7C" w:rsidP="00913A7C">
      <w:pPr>
        <w:spacing w:line="360" w:lineRule="auto"/>
        <w:jc w:val="center"/>
        <w:textAlignment w:val="center"/>
        <w:rPr>
          <w:bCs/>
          <w:color w:val="FF0000"/>
        </w:rPr>
      </w:pPr>
      <w:r>
        <w:rPr>
          <w:bCs/>
          <w:i/>
          <w:color w:val="FF0000"/>
        </w:rPr>
        <w:t>U</w:t>
      </w:r>
      <w:r>
        <w:rPr>
          <w:bCs/>
          <w:color w:val="FF0000"/>
          <w:vertAlign w:val="subscript"/>
        </w:rPr>
        <w:t>1</w:t>
      </w:r>
      <w:r>
        <w:rPr>
          <w:bCs/>
          <w:color w:val="FF0000"/>
        </w:rPr>
        <w:t>=</w:t>
      </w:r>
      <w:r>
        <w:rPr>
          <w:bCs/>
          <w:i/>
          <w:color w:val="FF0000"/>
        </w:rPr>
        <w:t>U</w:t>
      </w:r>
      <w:r>
        <w:rPr>
          <w:bCs/>
          <w:color w:val="FF0000"/>
        </w:rPr>
        <w:t>-</w:t>
      </w:r>
      <w:r>
        <w:rPr>
          <w:bCs/>
          <w:i/>
          <w:color w:val="FF0000"/>
        </w:rPr>
        <w:t>U</w:t>
      </w:r>
      <w:r>
        <w:rPr>
          <w:bCs/>
          <w:color w:val="FF0000"/>
          <w:vertAlign w:val="subscript"/>
        </w:rPr>
        <w:t>2</w:t>
      </w:r>
      <w:r>
        <w:rPr>
          <w:bCs/>
          <w:color w:val="FF0000"/>
        </w:rPr>
        <w:t>=6V-2V=4V</w:t>
      </w:r>
    </w:p>
    <w:p w:rsidR="00913A7C" w:rsidRDefault="00913A7C" w:rsidP="00913A7C">
      <w:pPr>
        <w:spacing w:line="360" w:lineRule="auto"/>
        <w:jc w:val="left"/>
        <w:textAlignment w:val="center"/>
        <w:rPr>
          <w:bCs/>
          <w:color w:val="FF0000"/>
        </w:rPr>
      </w:pPr>
      <w:r>
        <w:rPr>
          <w:bCs/>
          <w:color w:val="FF0000"/>
        </w:rPr>
        <w:lastRenderedPageBreak/>
        <w:t>电阻</w:t>
      </w:r>
      <w:r>
        <w:rPr>
          <w:bCs/>
          <w:color w:val="FF0000"/>
        </w:rPr>
        <w:object w:dxaOrig="285" w:dyaOrig="435">
          <v:shape id="对象 1031" o:spid="_x0000_i1080"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1031" DrawAspect="Content" ObjectID="_1677217013" r:id="rId117"/>
        </w:object>
      </w:r>
      <w:r>
        <w:rPr>
          <w:bCs/>
          <w:color w:val="FF0000"/>
        </w:rPr>
        <w:t>的阻值为</w:t>
      </w:r>
    </w:p>
    <w:p w:rsidR="00913A7C" w:rsidRDefault="00913A7C" w:rsidP="00913A7C">
      <w:pPr>
        <w:spacing w:line="360" w:lineRule="auto"/>
        <w:jc w:val="center"/>
        <w:textAlignment w:val="center"/>
        <w:rPr>
          <w:bCs/>
          <w:color w:val="FF0000"/>
        </w:rPr>
      </w:pPr>
      <w:r>
        <w:rPr>
          <w:bCs/>
          <w:color w:val="FF0000"/>
        </w:rPr>
        <w:object w:dxaOrig="2235" w:dyaOrig="623">
          <v:shape id="对象 1032" o:spid="_x0000_i1081" type="#_x0000_t75" alt="eqId88dcc5c9ae2142658d3b72ae02745277" style="width:111.75pt;height:31.5pt;mso-wrap-style:square;mso-position-horizontal-relative:page;mso-position-vertical-relative:page" o:ole="">
            <v:imagedata r:id="rId118" o:title="eqId88dcc5c9ae2142658d3b72ae02745277"/>
          </v:shape>
          <o:OLEObject Type="Embed" ProgID="Equation.DSMT4" ShapeID="对象 1032" DrawAspect="Content" ObjectID="_1677217014" r:id="rId119"/>
        </w:object>
      </w:r>
    </w:p>
    <w:p w:rsidR="00913A7C" w:rsidRDefault="00913A7C" w:rsidP="00913A7C">
      <w:pPr>
        <w:spacing w:line="360" w:lineRule="auto"/>
        <w:jc w:val="left"/>
        <w:textAlignment w:val="center"/>
        <w:rPr>
          <w:bCs/>
          <w:color w:val="FF0000"/>
        </w:rPr>
      </w:pPr>
      <w:r>
        <w:rPr>
          <w:bCs/>
          <w:color w:val="FF0000"/>
        </w:rPr>
        <w:t>(3)</w:t>
      </w:r>
      <w:r>
        <w:rPr>
          <w:bCs/>
          <w:color w:val="FF0000"/>
        </w:rPr>
        <w:t>通过</w:t>
      </w:r>
      <w:r>
        <w:rPr>
          <w:bCs/>
          <w:color w:val="FF0000"/>
        </w:rPr>
        <w:object w:dxaOrig="285" w:dyaOrig="435">
          <v:shape id="对象 1033" o:spid="_x0000_i1082"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1033" DrawAspect="Content" ObjectID="_1677217015" r:id="rId120"/>
        </w:object>
      </w:r>
      <w:r>
        <w:rPr>
          <w:bCs/>
          <w:color w:val="FF0000"/>
        </w:rPr>
        <w:t>的电流最大时，</w:t>
      </w:r>
      <w:r>
        <w:rPr>
          <w:bCs/>
          <w:color w:val="FF0000"/>
        </w:rPr>
        <w:object w:dxaOrig="285" w:dyaOrig="435">
          <v:shape id="对象 1034" o:spid="_x0000_i1083"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1034" DrawAspect="Content" ObjectID="_1677217016" r:id="rId121"/>
        </w:object>
      </w:r>
      <w:r>
        <w:rPr>
          <w:bCs/>
          <w:color w:val="FF0000"/>
        </w:rPr>
        <w:t>上的电压为最大，即变阻器接入电路的电阻为零，此时通过电阻</w:t>
      </w:r>
      <w:r>
        <w:rPr>
          <w:bCs/>
          <w:color w:val="FF0000"/>
        </w:rPr>
        <w:object w:dxaOrig="285" w:dyaOrig="435">
          <v:shape id="对象 1035" o:spid="_x0000_i1084"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1035" DrawAspect="Content" ObjectID="_1677217017" r:id="rId122"/>
        </w:object>
      </w:r>
      <w:r>
        <w:rPr>
          <w:bCs/>
          <w:color w:val="FF0000"/>
        </w:rPr>
        <w:t>的最大电流</w:t>
      </w:r>
    </w:p>
    <w:p w:rsidR="00913A7C" w:rsidRDefault="00913A7C" w:rsidP="00913A7C">
      <w:pPr>
        <w:spacing w:line="360" w:lineRule="auto"/>
        <w:jc w:val="center"/>
        <w:textAlignment w:val="center"/>
        <w:rPr>
          <w:bCs/>
          <w:color w:val="FF0000"/>
        </w:rPr>
      </w:pPr>
      <w:r>
        <w:rPr>
          <w:bCs/>
          <w:color w:val="FF0000"/>
        </w:rPr>
        <w:object w:dxaOrig="2400" w:dyaOrig="675">
          <v:shape id="对象 1036" o:spid="_x0000_i1085" type="#_x0000_t75" alt="eqIdcf1545563d6641df842b667a5ae3d231" style="width:120pt;height:33.75pt;mso-wrap-style:square;mso-position-horizontal-relative:page;mso-position-vertical-relative:page" o:ole="">
            <v:imagedata r:id="rId123" o:title="eqIdcf1545563d6641df842b667a5ae3d231"/>
          </v:shape>
          <o:OLEObject Type="Embed" ProgID="Equation.DSMT4" ShapeID="对象 1036" DrawAspect="Content" ObjectID="_1677217018" r:id="rId124"/>
        </w:object>
      </w:r>
    </w:p>
    <w:p w:rsidR="00913A7C" w:rsidRDefault="00913A7C" w:rsidP="00913A7C">
      <w:pPr>
        <w:spacing w:line="360" w:lineRule="auto"/>
        <w:jc w:val="left"/>
        <w:textAlignment w:val="center"/>
        <w:rPr>
          <w:bCs/>
          <w:color w:val="FF0000"/>
        </w:rPr>
      </w:pPr>
      <w:r>
        <w:rPr>
          <w:bCs/>
          <w:color w:val="FF0000"/>
        </w:rPr>
        <w:t>答：</w:t>
      </w:r>
      <w:r>
        <w:rPr>
          <w:bCs/>
          <w:color w:val="FF0000"/>
        </w:rPr>
        <w:t>(1)</w:t>
      </w:r>
      <w:r>
        <w:rPr>
          <w:bCs/>
          <w:color w:val="FF0000"/>
        </w:rPr>
        <w:t>滑动变阻器</w:t>
      </w:r>
      <w:r>
        <w:rPr>
          <w:bCs/>
          <w:color w:val="FF0000"/>
        </w:rPr>
        <w:object w:dxaOrig="300" w:dyaOrig="362">
          <v:shape id="对象 1037" o:spid="_x0000_i1086" type="#_x0000_t75" alt="eqId8a1390aa3d754ef184290306ffa757dc" style="width:15pt;height:18pt;mso-wrap-style:square;mso-position-horizontal-relative:page;mso-position-vertical-relative:page" o:ole="">
            <v:imagedata r:id="rId10" o:title="eqId8a1390aa3d754ef184290306ffa757dc"/>
          </v:shape>
          <o:OLEObject Type="Embed" ProgID="Equation.DSMT4" ShapeID="对象 1037" DrawAspect="Content" ObjectID="_1677217019" r:id="rId125"/>
        </w:object>
      </w:r>
      <w:r>
        <w:rPr>
          <w:bCs/>
          <w:color w:val="FF0000"/>
        </w:rPr>
        <w:t>接入电路的电阻为</w:t>
      </w:r>
      <w:r>
        <w:rPr>
          <w:bCs/>
          <w:color w:val="FF0000"/>
        </w:rPr>
        <w:t>10Ω</w:t>
      </w:r>
      <w:r>
        <w:rPr>
          <w:bCs/>
          <w:color w:val="FF0000"/>
        </w:rPr>
        <w:t>。</w:t>
      </w:r>
    </w:p>
    <w:p w:rsidR="00913A7C" w:rsidRDefault="00913A7C" w:rsidP="00913A7C">
      <w:pPr>
        <w:spacing w:line="360" w:lineRule="auto"/>
        <w:jc w:val="left"/>
        <w:textAlignment w:val="center"/>
        <w:rPr>
          <w:bCs/>
          <w:color w:val="FF0000"/>
        </w:rPr>
      </w:pPr>
      <w:r>
        <w:rPr>
          <w:bCs/>
          <w:color w:val="FF0000"/>
        </w:rPr>
        <w:t>(2)</w:t>
      </w:r>
      <w:r>
        <w:rPr>
          <w:bCs/>
          <w:color w:val="FF0000"/>
        </w:rPr>
        <w:t>电阻</w:t>
      </w:r>
      <w:r>
        <w:rPr>
          <w:bCs/>
          <w:color w:val="FF0000"/>
        </w:rPr>
        <w:object w:dxaOrig="285" w:dyaOrig="435">
          <v:shape id="对象 1038" o:spid="_x0000_i1087"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1038" DrawAspect="Content" ObjectID="_1677217020" r:id="rId126"/>
        </w:object>
      </w:r>
      <w:r>
        <w:rPr>
          <w:bCs/>
          <w:color w:val="FF0000"/>
        </w:rPr>
        <w:t>的阻值</w:t>
      </w:r>
      <w:r>
        <w:rPr>
          <w:bCs/>
          <w:color w:val="FF0000"/>
        </w:rPr>
        <w:t>20Ω</w:t>
      </w:r>
      <w:r>
        <w:rPr>
          <w:bCs/>
          <w:color w:val="FF0000"/>
        </w:rPr>
        <w:t>。</w:t>
      </w:r>
    </w:p>
    <w:p w:rsidR="00913A7C" w:rsidRDefault="00913A7C" w:rsidP="00913A7C">
      <w:pPr>
        <w:spacing w:line="360" w:lineRule="auto"/>
        <w:jc w:val="left"/>
        <w:textAlignment w:val="center"/>
        <w:rPr>
          <w:bCs/>
          <w:color w:val="FF0000"/>
        </w:rPr>
      </w:pPr>
      <w:r>
        <w:rPr>
          <w:bCs/>
          <w:color w:val="FF0000"/>
        </w:rPr>
        <w:t>(3)</w:t>
      </w:r>
      <w:r>
        <w:rPr>
          <w:bCs/>
          <w:color w:val="FF0000"/>
        </w:rPr>
        <w:t>在移动滑片</w:t>
      </w:r>
      <w:r>
        <w:rPr>
          <w:bCs/>
          <w:color w:val="FF0000"/>
        </w:rPr>
        <w:object w:dxaOrig="225" w:dyaOrig="240">
          <v:shape id="对象 1039" o:spid="_x0000_i1088" type="#_x0000_t75" alt="eqIdbedf755e0fdb4d078d6859360706b163" style="width:11.25pt;height:12pt;mso-wrap-style:square;mso-position-horizontal-relative:page;mso-position-vertical-relative:page" o:ole="">
            <v:imagedata r:id="rId103" o:title="eqIdbedf755e0fdb4d078d6859360706b163"/>
          </v:shape>
          <o:OLEObject Type="Embed" ProgID="Equation.DSMT4" ShapeID="对象 1039" DrawAspect="Content" ObjectID="_1677217021" r:id="rId127"/>
        </w:object>
      </w:r>
      <w:r>
        <w:rPr>
          <w:bCs/>
          <w:color w:val="FF0000"/>
        </w:rPr>
        <w:t>的过程中，通过电阻</w:t>
      </w:r>
      <w:r>
        <w:rPr>
          <w:bCs/>
          <w:color w:val="FF0000"/>
        </w:rPr>
        <w:object w:dxaOrig="285" w:dyaOrig="435">
          <v:shape id="对象 1040" o:spid="_x0000_i1089" type="#_x0000_t75" alt="eqId038a378e1bc14746a153df55e32bd6cc" style="width:14.25pt;height:21.75pt;mso-wrap-style:square;mso-position-horizontal-relative:page;mso-position-vertical-relative:page" o:ole="">
            <v:imagedata r:id="rId8" o:title="eqId038a378e1bc14746a153df55e32bd6cc"/>
          </v:shape>
          <o:OLEObject Type="Embed" ProgID="Equation.DSMT4" ShapeID="对象 1040" DrawAspect="Content" ObjectID="_1677217022" r:id="rId128"/>
        </w:object>
      </w:r>
      <w:r>
        <w:rPr>
          <w:bCs/>
          <w:color w:val="FF0000"/>
        </w:rPr>
        <w:t>的最大电流</w:t>
      </w:r>
      <w:r>
        <w:rPr>
          <w:bCs/>
          <w:color w:val="FF0000"/>
        </w:rPr>
        <w:t>0.3A</w:t>
      </w:r>
      <w:r>
        <w:rPr>
          <w:bCs/>
          <w:color w:val="FF0000"/>
        </w:rPr>
        <w:t>。</w:t>
      </w:r>
    </w:p>
    <w:p w:rsidR="00913A7C" w:rsidRDefault="00913A7C" w:rsidP="00913A7C">
      <w:pPr>
        <w:spacing w:line="360" w:lineRule="auto"/>
        <w:jc w:val="center"/>
        <w:textAlignment w:val="center"/>
        <w:rPr>
          <w:b/>
          <w:color w:val="FF0000"/>
        </w:rPr>
      </w:pPr>
      <w:r>
        <w:rPr>
          <w:b/>
          <w:color w:val="000000"/>
          <w:szCs w:val="21"/>
        </w:rPr>
        <w:t>考点二</w:t>
      </w:r>
      <w:r>
        <w:rPr>
          <w:b/>
          <w:color w:val="000000"/>
          <w:szCs w:val="21"/>
        </w:rPr>
        <w:t xml:space="preserve">  </w:t>
      </w:r>
      <w:r>
        <w:rPr>
          <w:b/>
          <w:color w:val="000000"/>
          <w:szCs w:val="21"/>
        </w:rPr>
        <w:t>含有光敏、压敏、热敏、气敏半导体的电路</w:t>
      </w:r>
    </w:p>
    <w:p w:rsidR="00913A7C" w:rsidRDefault="00913A7C" w:rsidP="00913A7C">
      <w:pPr>
        <w:spacing w:line="360" w:lineRule="auto"/>
        <w:jc w:val="left"/>
        <w:textAlignment w:val="center"/>
        <w:rPr>
          <w:bCs/>
        </w:rPr>
      </w:pPr>
      <w:r>
        <w:rPr>
          <w:bCs/>
        </w:rPr>
        <w:t>16</w:t>
      </w:r>
      <w:r>
        <w:rPr>
          <w:bCs/>
        </w:rPr>
        <w:t>．（</w:t>
      </w:r>
      <w:r>
        <w:rPr>
          <w:bCs/>
        </w:rPr>
        <w:t>2021·</w:t>
      </w:r>
      <w:r>
        <w:rPr>
          <w:bCs/>
        </w:rPr>
        <w:t>安徽合肥市</w:t>
      </w:r>
      <w:r>
        <w:rPr>
          <w:bCs/>
        </w:rPr>
        <w:t>·</w:t>
      </w:r>
      <w:r>
        <w:rPr>
          <w:bCs/>
        </w:rPr>
        <w:t>九年级期末）在大型赛事的短跑比赛中，赛道起点均安装有电子起跑器。电子起跑器可以记录运动员起跑时刻，以判断运动员是否提前起跑。图甲是简化的电子起跑器的传感电路图，电源电压恒定，圆圈处为电表，</w:t>
      </w:r>
      <w:r>
        <w:rPr>
          <w:bCs/>
        </w:rPr>
        <w:object w:dxaOrig="300" w:dyaOrig="360">
          <v:shape id="对象 1056" o:spid="_x0000_i1090" type="#_x0000_t75" alt="eqId750a77d0e9bd45f2a33fbb8fd24ef8ec" style="width:15pt;height:18pt;mso-wrap-style:square;mso-position-horizontal-relative:page;mso-position-vertical-relative:page" o:ole="">
            <v:imagedata r:id="rId129" o:title="eqId750a77d0e9bd45f2a33fbb8fd24ef8ec"/>
          </v:shape>
          <o:OLEObject Type="Embed" ProgID="Equation.DSMT4" ShapeID="对象 1056" DrawAspect="Content" ObjectID="_1677217023" r:id="rId130"/>
        </w:object>
      </w:r>
      <w:r>
        <w:rPr>
          <w:bCs/>
        </w:rPr>
        <w:t>为定值电阻，压敏电阻</w:t>
      </w:r>
      <w:r>
        <w:rPr>
          <w:bCs/>
        </w:rPr>
        <w:object w:dxaOrig="299" w:dyaOrig="367">
          <v:shape id="对象 1057" o:spid="_x0000_i1091" type="#_x0000_t75" alt="eqId73d597986ef74adaa5a0210f95374459" style="width:15pt;height:18pt;mso-wrap-style:square;mso-position-horizontal-relative:page;mso-position-vertical-relative:page" o:ole="">
            <v:imagedata r:id="rId131" o:title="eqId73d597986ef74adaa5a0210f95374459"/>
          </v:shape>
          <o:OLEObject Type="Embed" ProgID="Equation.DSMT4" ShapeID="对象 1057" DrawAspect="Content" ObjectID="_1677217024" r:id="rId132"/>
        </w:object>
      </w:r>
      <w:r>
        <w:rPr>
          <w:bCs/>
        </w:rPr>
        <w:t>安装在踏板上，其电阻与所受压力的关系如图乙所示。下列分析正确的是：（　　）</w:t>
      </w:r>
    </w:p>
    <w:p w:rsidR="00913A7C" w:rsidRDefault="00913A7C" w:rsidP="00913A7C">
      <w:pPr>
        <w:spacing w:line="360" w:lineRule="auto"/>
        <w:jc w:val="left"/>
        <w:textAlignment w:val="center"/>
        <w:rPr>
          <w:bCs/>
        </w:rPr>
      </w:pPr>
      <w:r>
        <w:rPr>
          <w:bCs/>
          <w:noProof/>
        </w:rPr>
        <w:drawing>
          <wp:inline distT="0" distB="0" distL="0" distR="0">
            <wp:extent cx="2371725" cy="1276350"/>
            <wp:effectExtent l="0" t="0" r="9525" b="0"/>
            <wp:docPr id="170" name="图片 1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371725" cy="1276350"/>
                    </a:xfrm>
                    <a:prstGeom prst="rect">
                      <a:avLst/>
                    </a:prstGeom>
                    <a:noFill/>
                    <a:ln>
                      <a:noFill/>
                    </a:ln>
                  </pic:spPr>
                </pic:pic>
              </a:graphicData>
            </a:graphic>
          </wp:inline>
        </w:drawing>
      </w:r>
    </w:p>
    <w:p w:rsidR="00913A7C" w:rsidRDefault="00913A7C" w:rsidP="00913A7C">
      <w:pPr>
        <w:spacing w:line="360" w:lineRule="auto"/>
        <w:jc w:val="left"/>
        <w:textAlignment w:val="center"/>
        <w:rPr>
          <w:bCs/>
        </w:rPr>
      </w:pPr>
      <w:r>
        <w:rPr>
          <w:bCs/>
        </w:rPr>
        <w:t>A</w:t>
      </w:r>
      <w:r>
        <w:rPr>
          <w:bCs/>
        </w:rPr>
        <w:t>．电阻</w:t>
      </w:r>
      <w:r>
        <w:rPr>
          <w:bCs/>
        </w:rPr>
        <w:object w:dxaOrig="300" w:dyaOrig="360">
          <v:shape id="对象 1058" o:spid="_x0000_i1092" type="#_x0000_t75" alt="eqId750a77d0e9bd45f2a33fbb8fd24ef8ec" style="width:15pt;height:18pt;mso-wrap-style:square;mso-position-horizontal-relative:page;mso-position-vertical-relative:page" o:ole="">
            <v:imagedata r:id="rId129" o:title="eqId750a77d0e9bd45f2a33fbb8fd24ef8ec"/>
          </v:shape>
          <o:OLEObject Type="Embed" ProgID="Equation.DSMT4" ShapeID="对象 1058" DrawAspect="Content" ObjectID="_1677217025" r:id="rId134"/>
        </w:object>
      </w:r>
      <w:r>
        <w:rPr>
          <w:bCs/>
        </w:rPr>
        <w:t>与</w:t>
      </w:r>
      <w:r>
        <w:rPr>
          <w:bCs/>
        </w:rPr>
        <w:object w:dxaOrig="299" w:dyaOrig="367">
          <v:shape id="对象 1059" o:spid="_x0000_i1093" type="#_x0000_t75" alt="eqId73d597986ef74adaa5a0210f95374459" style="width:15pt;height:18pt;mso-wrap-style:square;mso-position-horizontal-relative:page;mso-position-vertical-relative:page" o:ole="">
            <v:imagedata r:id="rId131" o:title="eqId73d597986ef74adaa5a0210f95374459"/>
          </v:shape>
          <o:OLEObject Type="Embed" ProgID="Equation.DSMT4" ShapeID="对象 1059" DrawAspect="Content" ObjectID="_1677217026" r:id="rId135"/>
        </w:object>
      </w:r>
      <w:r>
        <w:rPr>
          <w:bCs/>
        </w:rPr>
        <w:t>并联</w:t>
      </w:r>
    </w:p>
    <w:p w:rsidR="00913A7C" w:rsidRDefault="00913A7C" w:rsidP="00913A7C">
      <w:pPr>
        <w:spacing w:line="360" w:lineRule="auto"/>
        <w:jc w:val="left"/>
        <w:textAlignment w:val="center"/>
        <w:rPr>
          <w:bCs/>
        </w:rPr>
      </w:pPr>
      <w:r>
        <w:rPr>
          <w:bCs/>
        </w:rPr>
        <w:t>B</w:t>
      </w:r>
      <w:r>
        <w:rPr>
          <w:bCs/>
        </w:rPr>
        <w:t>．圆圈处的电表为电压表</w:t>
      </w:r>
    </w:p>
    <w:p w:rsidR="00913A7C" w:rsidRDefault="00913A7C" w:rsidP="00913A7C">
      <w:pPr>
        <w:spacing w:line="360" w:lineRule="auto"/>
        <w:jc w:val="left"/>
        <w:textAlignment w:val="center"/>
        <w:rPr>
          <w:bCs/>
        </w:rPr>
      </w:pPr>
      <w:r>
        <w:rPr>
          <w:bCs/>
        </w:rPr>
        <w:t>C</w:t>
      </w:r>
      <w:r>
        <w:rPr>
          <w:bCs/>
        </w:rPr>
        <w:t>．运动员起跑时，用力踩踏板，</w:t>
      </w:r>
      <w:r>
        <w:rPr>
          <w:bCs/>
        </w:rPr>
        <w:object w:dxaOrig="300" w:dyaOrig="360">
          <v:shape id="对象 1060" o:spid="_x0000_i1094" type="#_x0000_t75" alt="eqId750a77d0e9bd45f2a33fbb8fd24ef8ec" style="width:15pt;height:18pt;mso-wrap-style:square;mso-position-horizontal-relative:page;mso-position-vertical-relative:page" o:ole="">
            <v:imagedata r:id="rId129" o:title="eqId750a77d0e9bd45f2a33fbb8fd24ef8ec"/>
          </v:shape>
          <o:OLEObject Type="Embed" ProgID="Equation.DSMT4" ShapeID="对象 1060" DrawAspect="Content" ObjectID="_1677217027" r:id="rId136"/>
        </w:object>
      </w:r>
      <w:r>
        <w:rPr>
          <w:bCs/>
        </w:rPr>
        <w:t>两端的电压变小</w:t>
      </w:r>
    </w:p>
    <w:p w:rsidR="00913A7C" w:rsidRDefault="00913A7C" w:rsidP="00913A7C">
      <w:pPr>
        <w:spacing w:line="360" w:lineRule="auto"/>
        <w:jc w:val="left"/>
        <w:textAlignment w:val="center"/>
        <w:rPr>
          <w:bCs/>
        </w:rPr>
      </w:pPr>
      <w:r>
        <w:rPr>
          <w:bCs/>
        </w:rPr>
        <w:t>D</w:t>
      </w:r>
      <w:r>
        <w:rPr>
          <w:bCs/>
        </w:rPr>
        <w:t>．运动员没有踩踏板时，</w:t>
      </w:r>
      <w:r>
        <w:rPr>
          <w:bCs/>
        </w:rPr>
        <w:object w:dxaOrig="299" w:dyaOrig="367">
          <v:shape id="对象 1061" o:spid="_x0000_i1095" type="#_x0000_t75" alt="eqId73d597986ef74adaa5a0210f95374459" style="width:15pt;height:18pt;mso-wrap-style:square;mso-position-horizontal-relative:page;mso-position-vertical-relative:page" o:ole="">
            <v:imagedata r:id="rId131" o:title="eqId73d597986ef74adaa5a0210f95374459"/>
          </v:shape>
          <o:OLEObject Type="Embed" ProgID="Equation.DSMT4" ShapeID="对象 1061" DrawAspect="Content" ObjectID="_1677217028" r:id="rId137"/>
        </w:object>
      </w:r>
      <w:r>
        <w:rPr>
          <w:bCs/>
        </w:rPr>
        <w:t>两端的电压达到最大值</w:t>
      </w:r>
    </w:p>
    <w:p w:rsidR="00913A7C" w:rsidRDefault="00913A7C" w:rsidP="00913A7C">
      <w:pPr>
        <w:spacing w:line="360" w:lineRule="auto"/>
        <w:jc w:val="left"/>
        <w:textAlignment w:val="center"/>
        <w:rPr>
          <w:bCs/>
          <w:color w:val="FF0000"/>
        </w:rPr>
      </w:pPr>
      <w:r>
        <w:rPr>
          <w:bCs/>
          <w:color w:val="FF0000"/>
        </w:rPr>
        <w:t>【答案】</w:t>
      </w:r>
      <w:r>
        <w:rPr>
          <w:bCs/>
          <w:color w:val="FF0000"/>
        </w:rPr>
        <w:t>D</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A</w:t>
      </w:r>
      <w:r>
        <w:rPr>
          <w:bCs/>
          <w:color w:val="FF0000"/>
        </w:rPr>
        <w:t>．根据电路图可知，</w:t>
      </w:r>
      <w:r>
        <w:rPr>
          <w:bCs/>
          <w:color w:val="FF0000"/>
        </w:rPr>
        <w:t xml:space="preserve"> </w:t>
      </w:r>
      <w:r>
        <w:rPr>
          <w:bCs/>
          <w:color w:val="FF0000"/>
        </w:rPr>
        <w:t>电阻</w:t>
      </w:r>
      <w:r>
        <w:rPr>
          <w:bCs/>
          <w:color w:val="FF0000"/>
        </w:rPr>
        <w:object w:dxaOrig="300" w:dyaOrig="360">
          <v:shape id="对象 1062" o:spid="_x0000_i1096" type="#_x0000_t75" alt="eqId750a77d0e9bd45f2a33fbb8fd24ef8ec" style="width:15pt;height:18pt;mso-wrap-style:square;mso-position-horizontal-relative:page;mso-position-vertical-relative:page" o:ole="">
            <v:imagedata r:id="rId129" o:title="eqId750a77d0e9bd45f2a33fbb8fd24ef8ec"/>
          </v:shape>
          <o:OLEObject Type="Embed" ProgID="Equation.DSMT4" ShapeID="对象 1062" DrawAspect="Content" ObjectID="_1677217029" r:id="rId138"/>
        </w:object>
      </w:r>
      <w:r>
        <w:rPr>
          <w:bCs/>
          <w:color w:val="FF0000"/>
        </w:rPr>
        <w:t>与</w:t>
      </w:r>
      <w:r>
        <w:rPr>
          <w:bCs/>
          <w:color w:val="FF0000"/>
        </w:rPr>
        <w:object w:dxaOrig="299" w:dyaOrig="367">
          <v:shape id="对象 1063" o:spid="_x0000_i1097" type="#_x0000_t75" alt="eqId73d597986ef74adaa5a0210f95374459" style="width:15pt;height:18pt;mso-wrap-style:square;mso-position-horizontal-relative:page;mso-position-vertical-relative:page" o:ole="">
            <v:imagedata r:id="rId131" o:title="eqId73d597986ef74adaa5a0210f95374459"/>
          </v:shape>
          <o:OLEObject Type="Embed" ProgID="Equation.DSMT4" ShapeID="对象 1063" DrawAspect="Content" ObjectID="_1677217030" r:id="rId139"/>
        </w:object>
      </w:r>
      <w:r>
        <w:rPr>
          <w:bCs/>
          <w:color w:val="FF0000"/>
        </w:rPr>
        <w:t>串联，故</w:t>
      </w:r>
      <w:r>
        <w:rPr>
          <w:bCs/>
          <w:color w:val="FF0000"/>
        </w:rPr>
        <w:t>A</w:t>
      </w:r>
      <w:r>
        <w:rPr>
          <w:bCs/>
          <w:color w:val="FF0000"/>
        </w:rPr>
        <w:t>错误；</w:t>
      </w:r>
    </w:p>
    <w:p w:rsidR="00913A7C" w:rsidRDefault="00913A7C" w:rsidP="00913A7C">
      <w:pPr>
        <w:spacing w:line="360" w:lineRule="auto"/>
        <w:jc w:val="left"/>
        <w:textAlignment w:val="center"/>
        <w:rPr>
          <w:bCs/>
          <w:color w:val="FF0000"/>
        </w:rPr>
      </w:pPr>
      <w:r>
        <w:rPr>
          <w:bCs/>
          <w:color w:val="FF0000"/>
        </w:rPr>
        <w:lastRenderedPageBreak/>
        <w:t>B</w:t>
      </w:r>
      <w:r>
        <w:rPr>
          <w:bCs/>
          <w:color w:val="FF0000"/>
        </w:rPr>
        <w:t>．根据电路图可知，电表和电阻串联接在电路中，则电表应为电流表，故</w:t>
      </w:r>
      <w:r>
        <w:rPr>
          <w:bCs/>
          <w:color w:val="FF0000"/>
        </w:rPr>
        <w:t>B</w:t>
      </w:r>
      <w:r>
        <w:rPr>
          <w:bCs/>
          <w:color w:val="FF0000"/>
        </w:rPr>
        <w:t>错误；</w:t>
      </w:r>
    </w:p>
    <w:p w:rsidR="00913A7C" w:rsidRDefault="00913A7C" w:rsidP="00913A7C">
      <w:pPr>
        <w:spacing w:line="360" w:lineRule="auto"/>
        <w:jc w:val="left"/>
        <w:textAlignment w:val="center"/>
        <w:rPr>
          <w:bCs/>
          <w:color w:val="FF0000"/>
        </w:rPr>
      </w:pPr>
      <w:r>
        <w:rPr>
          <w:bCs/>
          <w:color w:val="FF0000"/>
        </w:rPr>
        <w:t>C</w:t>
      </w:r>
      <w:r>
        <w:rPr>
          <w:bCs/>
          <w:color w:val="FF0000"/>
        </w:rPr>
        <w:t>．根据乙图可知，压力越大，压敏电阻</w:t>
      </w:r>
      <w:r>
        <w:rPr>
          <w:bCs/>
          <w:color w:val="FF0000"/>
        </w:rPr>
        <w:object w:dxaOrig="299" w:dyaOrig="367">
          <v:shape id="对象 1064" o:spid="_x0000_i1098" type="#_x0000_t75" alt="eqId73d597986ef74adaa5a0210f95374459" style="width:15pt;height:18pt;mso-wrap-style:square;mso-position-horizontal-relative:page;mso-position-vertical-relative:page" o:ole="">
            <v:imagedata r:id="rId131" o:title="eqId73d597986ef74adaa5a0210f95374459"/>
          </v:shape>
          <o:OLEObject Type="Embed" ProgID="Equation.DSMT4" ShapeID="对象 1064" DrawAspect="Content" ObjectID="_1677217031" r:id="rId140"/>
        </w:object>
      </w:r>
      <w:r>
        <w:rPr>
          <w:bCs/>
          <w:color w:val="FF0000"/>
        </w:rPr>
        <w:t>的阻值越小，根据串联电路的分压原理，压敏电阻两端电压将变小，定值电阻两端电压将变大，故</w:t>
      </w:r>
      <w:r>
        <w:rPr>
          <w:bCs/>
          <w:color w:val="FF0000"/>
        </w:rPr>
        <w:t>C</w:t>
      </w:r>
      <w:r>
        <w:rPr>
          <w:bCs/>
          <w:color w:val="FF0000"/>
        </w:rPr>
        <w:t>错误；</w:t>
      </w:r>
    </w:p>
    <w:p w:rsidR="00913A7C" w:rsidRDefault="00913A7C" w:rsidP="00913A7C">
      <w:pPr>
        <w:spacing w:line="360" w:lineRule="auto"/>
        <w:jc w:val="left"/>
        <w:textAlignment w:val="center"/>
        <w:rPr>
          <w:bCs/>
          <w:color w:val="FF0000"/>
        </w:rPr>
      </w:pPr>
      <w:r>
        <w:rPr>
          <w:bCs/>
          <w:color w:val="FF0000"/>
        </w:rPr>
        <w:t>D</w:t>
      </w:r>
      <w:r>
        <w:rPr>
          <w:bCs/>
          <w:color w:val="FF0000"/>
        </w:rPr>
        <w:t>．运动员没有踩踏板时，压力为</w:t>
      </w:r>
      <w:r>
        <w:rPr>
          <w:bCs/>
          <w:color w:val="FF0000"/>
        </w:rPr>
        <w:t>0</w:t>
      </w:r>
      <w:r>
        <w:rPr>
          <w:bCs/>
          <w:color w:val="FF0000"/>
        </w:rPr>
        <w:t>，此时压敏电阻的阻值最大，根据串联电路的分压原理，</w:t>
      </w:r>
      <w:r>
        <w:rPr>
          <w:bCs/>
          <w:color w:val="FF0000"/>
        </w:rPr>
        <w:object w:dxaOrig="299" w:dyaOrig="367">
          <v:shape id="对象 1065" o:spid="_x0000_i1099" type="#_x0000_t75" alt="eqId73d597986ef74adaa5a0210f95374459" style="width:15pt;height:18pt;mso-wrap-style:square;mso-position-horizontal-relative:page;mso-position-vertical-relative:page" o:ole="">
            <v:imagedata r:id="rId131" o:title="eqId73d597986ef74adaa5a0210f95374459"/>
          </v:shape>
          <o:OLEObject Type="Embed" ProgID="Equation.DSMT4" ShapeID="对象 1065" DrawAspect="Content" ObjectID="_1677217032" r:id="rId141"/>
        </w:object>
      </w:r>
      <w:r>
        <w:rPr>
          <w:bCs/>
          <w:color w:val="FF0000"/>
        </w:rPr>
        <w:t>两端的电压达到最大值，故</w:t>
      </w:r>
      <w:r>
        <w:rPr>
          <w:bCs/>
          <w:color w:val="FF0000"/>
        </w:rPr>
        <w:t>D</w:t>
      </w:r>
      <w:r>
        <w:rPr>
          <w:bCs/>
          <w:color w:val="FF0000"/>
        </w:rPr>
        <w:t>正确。</w:t>
      </w:r>
    </w:p>
    <w:p w:rsidR="00913A7C" w:rsidRDefault="00913A7C" w:rsidP="00913A7C">
      <w:pPr>
        <w:spacing w:line="360" w:lineRule="auto"/>
        <w:jc w:val="left"/>
        <w:textAlignment w:val="center"/>
        <w:rPr>
          <w:bCs/>
          <w:color w:val="FF0000"/>
        </w:rPr>
      </w:pPr>
      <w:r>
        <w:rPr>
          <w:bCs/>
          <w:color w:val="FF0000"/>
        </w:rPr>
        <w:t>故选</w:t>
      </w:r>
      <w:r>
        <w:rPr>
          <w:bCs/>
          <w:color w:val="FF0000"/>
        </w:rPr>
        <w:t>D</w:t>
      </w:r>
      <w:r>
        <w:rPr>
          <w:bCs/>
          <w:color w:val="FF0000"/>
        </w:rPr>
        <w:t>。</w:t>
      </w:r>
    </w:p>
    <w:p w:rsidR="00913A7C" w:rsidRDefault="00913A7C" w:rsidP="00913A7C">
      <w:pPr>
        <w:spacing w:line="360" w:lineRule="auto"/>
        <w:jc w:val="left"/>
        <w:textAlignment w:val="center"/>
        <w:rPr>
          <w:bCs/>
        </w:rPr>
      </w:pPr>
      <w:r>
        <w:rPr>
          <w:bCs/>
        </w:rPr>
        <w:t>17</w:t>
      </w:r>
      <w:r>
        <w:rPr>
          <w:bCs/>
        </w:rPr>
        <w:t>．（</w:t>
      </w:r>
      <w:r>
        <w:rPr>
          <w:bCs/>
        </w:rPr>
        <w:t>2020·</w:t>
      </w:r>
      <w:r>
        <w:rPr>
          <w:bCs/>
        </w:rPr>
        <w:t>安徽淮南市</w:t>
      </w:r>
      <w:r>
        <w:rPr>
          <w:bCs/>
        </w:rPr>
        <w:t>·</w:t>
      </w:r>
      <w:r>
        <w:rPr>
          <w:bCs/>
        </w:rPr>
        <w:t>九年级月考）如图所示的电路中，电源电压不变，</w:t>
      </w:r>
      <w:r>
        <w:rPr>
          <w:bCs/>
          <w:i/>
        </w:rPr>
        <w:t>R</w:t>
      </w:r>
      <w:r>
        <w:rPr>
          <w:bCs/>
        </w:rPr>
        <w:t>为光敏电阻，当光照射的强度增大时，其阻值变小，若不考虑灯丝电阻的变化，当开关</w:t>
      </w:r>
      <w:r>
        <w:rPr>
          <w:bCs/>
        </w:rPr>
        <w:t>S</w:t>
      </w:r>
      <w:r>
        <w:rPr>
          <w:bCs/>
        </w:rPr>
        <w:t>闭合，有人经过通道遮蔽光线时（　　）</w:t>
      </w:r>
    </w:p>
    <w:p w:rsidR="00913A7C" w:rsidRDefault="00913A7C" w:rsidP="00913A7C">
      <w:pPr>
        <w:spacing w:line="360" w:lineRule="auto"/>
        <w:jc w:val="left"/>
        <w:textAlignment w:val="center"/>
        <w:rPr>
          <w:bCs/>
        </w:rPr>
      </w:pPr>
      <w:r>
        <w:rPr>
          <w:bCs/>
          <w:noProof/>
        </w:rPr>
        <w:drawing>
          <wp:inline distT="0" distB="0" distL="0" distR="0">
            <wp:extent cx="2276475" cy="1400175"/>
            <wp:effectExtent l="0" t="0" r="9525" b="9525"/>
            <wp:docPr id="169" name="图片 1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276475" cy="1400175"/>
                    </a:xfrm>
                    <a:prstGeom prst="rect">
                      <a:avLst/>
                    </a:prstGeom>
                    <a:noFill/>
                    <a:ln>
                      <a:noFill/>
                    </a:ln>
                  </pic:spPr>
                </pic:pic>
              </a:graphicData>
            </a:graphic>
          </wp:inline>
        </w:drawing>
      </w:r>
    </w:p>
    <w:p w:rsidR="00913A7C" w:rsidRDefault="00913A7C" w:rsidP="00913A7C">
      <w:pPr>
        <w:tabs>
          <w:tab w:val="left" w:pos="2076"/>
          <w:tab w:val="left" w:pos="4153"/>
          <w:tab w:val="left" w:pos="6229"/>
        </w:tabs>
        <w:spacing w:line="360" w:lineRule="auto"/>
        <w:jc w:val="left"/>
        <w:textAlignment w:val="center"/>
        <w:rPr>
          <w:bCs/>
        </w:rPr>
      </w:pPr>
      <w:r>
        <w:rPr>
          <w:bCs/>
        </w:rPr>
        <w:t>A</w:t>
      </w:r>
      <w:r>
        <w:rPr>
          <w:bCs/>
        </w:rPr>
        <w:t>．</w:t>
      </w:r>
      <w:r>
        <w:rPr>
          <w:bCs/>
          <w:i/>
        </w:rPr>
        <w:t>R</w:t>
      </w:r>
      <w:r>
        <w:rPr>
          <w:bCs/>
        </w:rPr>
        <w:t>两端的电压变大</w:t>
      </w:r>
      <w:r>
        <w:rPr>
          <w:bCs/>
        </w:rPr>
        <w:tab/>
        <w:t>B</w:t>
      </w:r>
      <w:r>
        <w:rPr>
          <w:bCs/>
        </w:rPr>
        <w:t>．通过</w:t>
      </w:r>
      <w:r>
        <w:rPr>
          <w:bCs/>
          <w:i/>
        </w:rPr>
        <w:t>R</w:t>
      </w:r>
      <w:r>
        <w:rPr>
          <w:bCs/>
        </w:rPr>
        <w:t>的电流变大</w:t>
      </w:r>
      <w:r>
        <w:rPr>
          <w:bCs/>
        </w:rPr>
        <w:tab/>
        <w:t>C</w:t>
      </w:r>
      <w:r>
        <w:rPr>
          <w:bCs/>
        </w:rPr>
        <w:t>．通过</w:t>
      </w:r>
      <w:r>
        <w:rPr>
          <w:bCs/>
        </w:rPr>
        <w:t>L</w:t>
      </w:r>
      <w:r>
        <w:rPr>
          <w:bCs/>
        </w:rPr>
        <w:t>的电流变大</w:t>
      </w:r>
      <w:r>
        <w:rPr>
          <w:bCs/>
        </w:rPr>
        <w:tab/>
        <w:t>D</w:t>
      </w:r>
      <w:r>
        <w:rPr>
          <w:bCs/>
        </w:rPr>
        <w:t>．电流表的示数变大</w:t>
      </w:r>
    </w:p>
    <w:p w:rsidR="00913A7C" w:rsidRDefault="00913A7C" w:rsidP="00913A7C">
      <w:pPr>
        <w:spacing w:line="360" w:lineRule="auto"/>
        <w:jc w:val="left"/>
        <w:textAlignment w:val="center"/>
        <w:rPr>
          <w:bCs/>
          <w:color w:val="FF0000"/>
        </w:rPr>
      </w:pPr>
      <w:r>
        <w:rPr>
          <w:bCs/>
          <w:color w:val="FF0000"/>
        </w:rPr>
        <w:t>【答案】</w:t>
      </w:r>
      <w:r>
        <w:rPr>
          <w:bCs/>
          <w:color w:val="FF0000"/>
        </w:rPr>
        <w:t>A</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图中灯</w:t>
      </w:r>
      <w:r>
        <w:rPr>
          <w:bCs/>
          <w:color w:val="FF0000"/>
        </w:rPr>
        <w:t>L</w:t>
      </w:r>
      <w:r>
        <w:rPr>
          <w:bCs/>
          <w:color w:val="FF0000"/>
        </w:rPr>
        <w:t>、光敏电阻</w:t>
      </w:r>
      <w:r>
        <w:rPr>
          <w:bCs/>
          <w:i/>
          <w:color w:val="FF0000"/>
        </w:rPr>
        <w:t>R</w:t>
      </w:r>
      <w:r>
        <w:rPr>
          <w:bCs/>
          <w:color w:val="FF0000"/>
        </w:rPr>
        <w:t>串联，当光照射的强度增大时</w:t>
      </w:r>
      <w:r>
        <w:rPr>
          <w:bCs/>
          <w:i/>
          <w:color w:val="FF0000"/>
        </w:rPr>
        <w:t>R</w:t>
      </w:r>
      <w:r>
        <w:rPr>
          <w:bCs/>
          <w:color w:val="FF0000"/>
        </w:rPr>
        <w:t>阻值变小，当光照射的强度减小时</w:t>
      </w:r>
      <w:r>
        <w:rPr>
          <w:bCs/>
          <w:i/>
          <w:color w:val="FF0000"/>
        </w:rPr>
        <w:t>R</w:t>
      </w:r>
      <w:r>
        <w:rPr>
          <w:bCs/>
          <w:color w:val="FF0000"/>
        </w:rPr>
        <w:t>阻值变大，当有人经过通道遮蔽光线时，光照射的强度减小，</w:t>
      </w:r>
      <w:r>
        <w:rPr>
          <w:bCs/>
          <w:i/>
          <w:color w:val="FF0000"/>
        </w:rPr>
        <w:t>R</w:t>
      </w:r>
      <w:r>
        <w:rPr>
          <w:bCs/>
          <w:color w:val="FF0000"/>
        </w:rPr>
        <w:t>阻值变大，由电阻的串联规律，电路的电阻变大，由欧姆定律</w:t>
      </w:r>
      <w:r>
        <w:rPr>
          <w:bCs/>
          <w:color w:val="FF0000"/>
        </w:rPr>
        <w:object w:dxaOrig="657" w:dyaOrig="622">
          <v:shape id="对象 1066" o:spid="_x0000_i1100" type="#_x0000_t75" alt="eqIdf3115f25231f4b2c93d32d34de3dfc33" style="width:33pt;height:30.75pt;mso-wrap-style:square;mso-position-horizontal-relative:page;mso-position-vertical-relative:page" o:ole="">
            <v:imagedata r:id="rId143" o:title="eqIdf3115f25231f4b2c93d32d34de3dfc33"/>
          </v:shape>
          <o:OLEObject Type="Embed" ProgID="Equation.DSMT4" ShapeID="对象 1066" DrawAspect="Content" ObjectID="_1677217033" r:id="rId144"/>
        </w:object>
      </w:r>
      <w:r>
        <w:rPr>
          <w:bCs/>
          <w:color w:val="FF0000"/>
        </w:rPr>
        <w:t>得，电路的电流变小，通过灯</w:t>
      </w:r>
      <w:r>
        <w:rPr>
          <w:bCs/>
          <w:color w:val="FF0000"/>
        </w:rPr>
        <w:t>L</w:t>
      </w:r>
      <w:r>
        <w:rPr>
          <w:bCs/>
          <w:color w:val="FF0000"/>
        </w:rPr>
        <w:t>、</w:t>
      </w:r>
      <w:r>
        <w:rPr>
          <w:bCs/>
          <w:i/>
          <w:color w:val="FF0000"/>
        </w:rPr>
        <w:t>R</w:t>
      </w:r>
      <w:r>
        <w:rPr>
          <w:bCs/>
          <w:color w:val="FF0000"/>
        </w:rPr>
        <w:t>的电流变小，又根据</w:t>
      </w:r>
      <w:r>
        <w:rPr>
          <w:bCs/>
          <w:i/>
          <w:color w:val="FF0000"/>
        </w:rPr>
        <w:t>U</w:t>
      </w:r>
      <w:r>
        <w:rPr>
          <w:bCs/>
          <w:color w:val="FF0000"/>
        </w:rPr>
        <w:t>=</w:t>
      </w:r>
      <w:r>
        <w:rPr>
          <w:bCs/>
          <w:i/>
          <w:color w:val="FF0000"/>
        </w:rPr>
        <w:t>IR</w:t>
      </w:r>
      <w:r>
        <w:rPr>
          <w:bCs/>
          <w:color w:val="FF0000"/>
        </w:rPr>
        <w:t>，灯</w:t>
      </w:r>
      <w:r>
        <w:rPr>
          <w:bCs/>
          <w:color w:val="FF0000"/>
        </w:rPr>
        <w:t>L</w:t>
      </w:r>
      <w:r>
        <w:rPr>
          <w:bCs/>
          <w:color w:val="FF0000"/>
        </w:rPr>
        <w:t>两端电压变小，由串联电路电压的规律，</w:t>
      </w:r>
      <w:r>
        <w:rPr>
          <w:bCs/>
          <w:i/>
          <w:color w:val="FF0000"/>
        </w:rPr>
        <w:t>R</w:t>
      </w:r>
      <w:r>
        <w:rPr>
          <w:bCs/>
          <w:color w:val="FF0000"/>
        </w:rPr>
        <w:t>两端的电压变大，故选</w:t>
      </w:r>
      <w:r>
        <w:rPr>
          <w:bCs/>
          <w:color w:val="FF0000"/>
        </w:rPr>
        <w:t>A</w:t>
      </w:r>
      <w:r>
        <w:rPr>
          <w:bCs/>
          <w:color w:val="FF0000"/>
        </w:rPr>
        <w:t>。</w:t>
      </w:r>
    </w:p>
    <w:p w:rsidR="00913A7C" w:rsidRDefault="00913A7C" w:rsidP="00913A7C">
      <w:pPr>
        <w:spacing w:line="360" w:lineRule="auto"/>
        <w:jc w:val="left"/>
        <w:textAlignment w:val="center"/>
        <w:rPr>
          <w:bCs/>
        </w:rPr>
      </w:pPr>
      <w:r>
        <w:rPr>
          <w:bCs/>
        </w:rPr>
        <w:t>18</w:t>
      </w:r>
      <w:r>
        <w:rPr>
          <w:bCs/>
        </w:rPr>
        <w:t>．（</w:t>
      </w:r>
      <w:r>
        <w:rPr>
          <w:bCs/>
        </w:rPr>
        <w:t>2021·</w:t>
      </w:r>
      <w:r>
        <w:rPr>
          <w:bCs/>
        </w:rPr>
        <w:t>安徽合肥市</w:t>
      </w:r>
      <w:r>
        <w:rPr>
          <w:bCs/>
        </w:rPr>
        <w:t>·</w:t>
      </w:r>
      <w:r>
        <w:rPr>
          <w:bCs/>
        </w:rPr>
        <w:t>九年级月考）光敏电阻的特点是光照增强阻值变小。如图所示，是某小区门口利用光敏电阻设计的行人监控装置，</w:t>
      </w:r>
      <w:r>
        <w:rPr>
          <w:bCs/>
        </w:rPr>
        <w:object w:dxaOrig="285" w:dyaOrig="435">
          <v:shape id="对象 1067" o:spid="_x0000_i1101"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067" DrawAspect="Content" ObjectID="_1677217034" r:id="rId146"/>
        </w:object>
      </w:r>
      <w:r>
        <w:rPr>
          <w:bCs/>
        </w:rPr>
        <w:t>为光敏电阻，</w:t>
      </w:r>
      <w:r>
        <w:rPr>
          <w:bCs/>
        </w:rPr>
        <w:object w:dxaOrig="300" w:dyaOrig="362">
          <v:shape id="对象 1068" o:spid="_x0000_i1102"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068" DrawAspect="Content" ObjectID="_1677217035" r:id="rId148"/>
        </w:object>
      </w:r>
      <w:r>
        <w:rPr>
          <w:bCs/>
        </w:rPr>
        <w:t>为滑动变阻器，</w:t>
      </w:r>
      <w:r>
        <w:rPr>
          <w:bCs/>
          <w:i/>
        </w:rPr>
        <w:t>A</w:t>
      </w:r>
      <w:r>
        <w:rPr>
          <w:bCs/>
        </w:rPr>
        <w:t>、</w:t>
      </w:r>
      <w:r>
        <w:rPr>
          <w:bCs/>
          <w:i/>
        </w:rPr>
        <w:t>B</w:t>
      </w:r>
      <w:r>
        <w:rPr>
          <w:bCs/>
        </w:rPr>
        <w:t>间接监控装置。则（　　）</w:t>
      </w:r>
    </w:p>
    <w:p w:rsidR="00913A7C" w:rsidRDefault="00913A7C" w:rsidP="00913A7C">
      <w:pPr>
        <w:spacing w:line="360" w:lineRule="auto"/>
        <w:jc w:val="left"/>
        <w:textAlignment w:val="center"/>
        <w:rPr>
          <w:bCs/>
        </w:rPr>
      </w:pPr>
      <w:r>
        <w:rPr>
          <w:bCs/>
          <w:noProof/>
        </w:rPr>
        <w:drawing>
          <wp:inline distT="0" distB="0" distL="0" distR="0">
            <wp:extent cx="2438400" cy="1162050"/>
            <wp:effectExtent l="0" t="0" r="0" b="0"/>
            <wp:docPr id="168" name="图片 1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2438400" cy="1162050"/>
                    </a:xfrm>
                    <a:prstGeom prst="rect">
                      <a:avLst/>
                    </a:prstGeom>
                    <a:noFill/>
                    <a:ln>
                      <a:noFill/>
                    </a:ln>
                  </pic:spPr>
                </pic:pic>
              </a:graphicData>
            </a:graphic>
          </wp:inline>
        </w:drawing>
      </w:r>
    </w:p>
    <w:p w:rsidR="00913A7C" w:rsidRDefault="00913A7C" w:rsidP="00913A7C">
      <w:pPr>
        <w:spacing w:line="360" w:lineRule="auto"/>
        <w:jc w:val="left"/>
        <w:textAlignment w:val="center"/>
        <w:rPr>
          <w:bCs/>
        </w:rPr>
      </w:pPr>
      <w:r>
        <w:rPr>
          <w:bCs/>
        </w:rPr>
        <w:lastRenderedPageBreak/>
        <w:t>A</w:t>
      </w:r>
      <w:r>
        <w:rPr>
          <w:bCs/>
        </w:rPr>
        <w:t>．当有人通过通道而遮蔽光线时，</w:t>
      </w:r>
      <w:r>
        <w:rPr>
          <w:bCs/>
        </w:rPr>
        <w:object w:dxaOrig="285" w:dyaOrig="435">
          <v:shape id="对象 1069" o:spid="_x0000_i1103"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069" DrawAspect="Content" ObjectID="_1677217036" r:id="rId150"/>
        </w:object>
      </w:r>
      <w:r>
        <w:rPr>
          <w:bCs/>
        </w:rPr>
        <w:t>两端的电压减小</w:t>
      </w:r>
    </w:p>
    <w:p w:rsidR="00913A7C" w:rsidRDefault="00913A7C" w:rsidP="00913A7C">
      <w:pPr>
        <w:spacing w:line="360" w:lineRule="auto"/>
        <w:jc w:val="left"/>
        <w:textAlignment w:val="center"/>
        <w:rPr>
          <w:bCs/>
        </w:rPr>
      </w:pPr>
      <w:r>
        <w:rPr>
          <w:bCs/>
        </w:rPr>
        <w:t>B</w:t>
      </w:r>
      <w:r>
        <w:rPr>
          <w:bCs/>
        </w:rPr>
        <w:t>．当有人通过通道而遮蔽光线时，</w:t>
      </w:r>
      <w:r>
        <w:rPr>
          <w:bCs/>
          <w:i/>
        </w:rPr>
        <w:t>A</w:t>
      </w:r>
      <w:r>
        <w:rPr>
          <w:bCs/>
        </w:rPr>
        <w:t>、</w:t>
      </w:r>
      <w:r>
        <w:rPr>
          <w:bCs/>
          <w:i/>
        </w:rPr>
        <w:t>B</w:t>
      </w:r>
      <w:r>
        <w:rPr>
          <w:bCs/>
        </w:rPr>
        <w:t>间电压减小</w:t>
      </w:r>
    </w:p>
    <w:p w:rsidR="00913A7C" w:rsidRDefault="00913A7C" w:rsidP="00913A7C">
      <w:pPr>
        <w:spacing w:line="360" w:lineRule="auto"/>
        <w:jc w:val="left"/>
        <w:textAlignment w:val="center"/>
        <w:rPr>
          <w:bCs/>
        </w:rPr>
      </w:pPr>
      <w:r>
        <w:rPr>
          <w:bCs/>
        </w:rPr>
        <w:t>C</w:t>
      </w:r>
      <w:r>
        <w:rPr>
          <w:bCs/>
        </w:rPr>
        <w:t>．图中</w:t>
      </w:r>
      <w:r>
        <w:rPr>
          <w:bCs/>
        </w:rPr>
        <w:object w:dxaOrig="300" w:dyaOrig="362">
          <v:shape id="对象 1070" o:spid="_x0000_i1104"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070" DrawAspect="Content" ObjectID="_1677217037" r:id="rId151"/>
        </w:object>
      </w:r>
      <w:r>
        <w:rPr>
          <w:bCs/>
        </w:rPr>
        <w:t>的滑动头向下移动时，通过</w:t>
      </w:r>
      <w:r>
        <w:rPr>
          <w:bCs/>
        </w:rPr>
        <w:object w:dxaOrig="285" w:dyaOrig="435">
          <v:shape id="对象 1071" o:spid="_x0000_i1105"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071" DrawAspect="Content" ObjectID="_1677217038" r:id="rId152"/>
        </w:object>
      </w:r>
      <w:r>
        <w:rPr>
          <w:bCs/>
        </w:rPr>
        <w:t>的电流变大</w:t>
      </w:r>
    </w:p>
    <w:p w:rsidR="00913A7C" w:rsidRDefault="00913A7C" w:rsidP="00913A7C">
      <w:pPr>
        <w:spacing w:line="360" w:lineRule="auto"/>
        <w:jc w:val="left"/>
        <w:textAlignment w:val="center"/>
        <w:rPr>
          <w:bCs/>
        </w:rPr>
      </w:pPr>
      <w:r>
        <w:rPr>
          <w:bCs/>
        </w:rPr>
        <w:t>D</w:t>
      </w:r>
      <w:r>
        <w:rPr>
          <w:bCs/>
        </w:rPr>
        <w:t>．图中</w:t>
      </w:r>
      <w:r>
        <w:rPr>
          <w:bCs/>
        </w:rPr>
        <w:object w:dxaOrig="300" w:dyaOrig="362">
          <v:shape id="对象 1072" o:spid="_x0000_i1106"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072" DrawAspect="Content" ObjectID="_1677217039" r:id="rId153"/>
        </w:object>
      </w:r>
      <w:r>
        <w:rPr>
          <w:bCs/>
        </w:rPr>
        <w:t>的滑动头向上移动时，可提高</w:t>
      </w:r>
      <w:r>
        <w:rPr>
          <w:bCs/>
          <w:i/>
        </w:rPr>
        <w:t>A</w:t>
      </w:r>
      <w:r>
        <w:rPr>
          <w:bCs/>
        </w:rPr>
        <w:t>、</w:t>
      </w:r>
      <w:r>
        <w:rPr>
          <w:bCs/>
          <w:i/>
        </w:rPr>
        <w:t>B</w:t>
      </w:r>
      <w:r>
        <w:rPr>
          <w:bCs/>
          <w:noProof/>
        </w:rPr>
        <w:drawing>
          <wp:inline distT="0" distB="0" distL="0" distR="0">
            <wp:extent cx="257175" cy="257175"/>
            <wp:effectExtent l="0" t="0" r="9525" b="9525"/>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rPr>
        <w:t>间电压</w:t>
      </w:r>
    </w:p>
    <w:p w:rsidR="00913A7C" w:rsidRDefault="00913A7C" w:rsidP="00913A7C">
      <w:pPr>
        <w:spacing w:line="360" w:lineRule="auto"/>
        <w:jc w:val="left"/>
        <w:textAlignment w:val="center"/>
        <w:rPr>
          <w:bCs/>
          <w:color w:val="FF0000"/>
        </w:rPr>
      </w:pPr>
      <w:r>
        <w:rPr>
          <w:bCs/>
          <w:color w:val="FF0000"/>
        </w:rPr>
        <w:t>【答案】</w:t>
      </w:r>
      <w:r>
        <w:rPr>
          <w:bCs/>
          <w:color w:val="FF0000"/>
        </w:rPr>
        <w:t>B</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A</w:t>
      </w:r>
      <w:r>
        <w:rPr>
          <w:bCs/>
          <w:color w:val="FF0000"/>
        </w:rPr>
        <w:t>．当有人通过通道而遮蔽光线时，光照减弱，光敏电阻</w:t>
      </w:r>
      <w:r>
        <w:rPr>
          <w:bCs/>
          <w:color w:val="FF0000"/>
        </w:rPr>
        <w:object w:dxaOrig="285" w:dyaOrig="435">
          <v:shape id="对象 1073" o:spid="_x0000_i1107"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073" DrawAspect="Content" ObjectID="_1677217040" r:id="rId155"/>
        </w:object>
      </w:r>
      <w:r>
        <w:rPr>
          <w:bCs/>
          <w:color w:val="FF0000"/>
        </w:rPr>
        <w:t>阻值增大，由于串联分压，电阻变大，故光敏电阻</w:t>
      </w:r>
      <w:r>
        <w:rPr>
          <w:bCs/>
          <w:color w:val="FF0000"/>
        </w:rPr>
        <w:object w:dxaOrig="285" w:dyaOrig="435">
          <v:shape id="对象 1074" o:spid="_x0000_i1108"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074" DrawAspect="Content" ObjectID="_1677217041" r:id="rId156"/>
        </w:object>
      </w:r>
      <w:r>
        <w:rPr>
          <w:bCs/>
          <w:color w:val="FF0000"/>
        </w:rPr>
        <w:t>两端的电压变大，故</w:t>
      </w:r>
      <w:r>
        <w:rPr>
          <w:bCs/>
          <w:color w:val="FF0000"/>
        </w:rPr>
        <w:t>A</w:t>
      </w:r>
      <w:r>
        <w:rPr>
          <w:bCs/>
          <w:color w:val="FF0000"/>
        </w:rPr>
        <w:t>错误；</w:t>
      </w:r>
    </w:p>
    <w:p w:rsidR="00913A7C" w:rsidRDefault="00913A7C" w:rsidP="00913A7C">
      <w:pPr>
        <w:spacing w:line="360" w:lineRule="auto"/>
        <w:jc w:val="left"/>
        <w:textAlignment w:val="center"/>
        <w:rPr>
          <w:bCs/>
          <w:color w:val="FF0000"/>
        </w:rPr>
      </w:pPr>
      <w:r>
        <w:rPr>
          <w:bCs/>
          <w:color w:val="FF0000"/>
        </w:rPr>
        <w:t>B</w:t>
      </w:r>
      <w:r>
        <w:rPr>
          <w:bCs/>
          <w:color w:val="FF0000"/>
        </w:rPr>
        <w:t>．当有人通过通道而遮蔽光线时，光敏电阻</w:t>
      </w:r>
      <w:r>
        <w:rPr>
          <w:bCs/>
          <w:color w:val="FF0000"/>
        </w:rPr>
        <w:object w:dxaOrig="285" w:dyaOrig="435">
          <v:shape id="对象 1075" o:spid="_x0000_i1109"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075" DrawAspect="Content" ObjectID="_1677217042" r:id="rId157"/>
        </w:object>
      </w:r>
      <w:r>
        <w:rPr>
          <w:bCs/>
          <w:color w:val="FF0000"/>
        </w:rPr>
        <w:t>阻值增大，光敏电阻</w:t>
      </w:r>
      <w:r>
        <w:rPr>
          <w:bCs/>
          <w:color w:val="FF0000"/>
        </w:rPr>
        <w:object w:dxaOrig="285" w:dyaOrig="435">
          <v:shape id="对象 1076" o:spid="_x0000_i1110"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076" DrawAspect="Content" ObjectID="_1677217043" r:id="rId158"/>
        </w:object>
      </w:r>
      <w:r>
        <w:rPr>
          <w:bCs/>
          <w:color w:val="FF0000"/>
        </w:rPr>
        <w:t>两端的电压变大，由于总电压不变，故</w:t>
      </w:r>
      <w:r>
        <w:rPr>
          <w:bCs/>
          <w:i/>
          <w:color w:val="FF0000"/>
        </w:rPr>
        <w:t>A</w:t>
      </w:r>
      <w:r>
        <w:rPr>
          <w:bCs/>
          <w:color w:val="FF0000"/>
        </w:rPr>
        <w:t>、</w:t>
      </w:r>
      <w:r>
        <w:rPr>
          <w:bCs/>
          <w:i/>
          <w:color w:val="FF0000"/>
        </w:rPr>
        <w:t>B</w:t>
      </w:r>
      <w:r>
        <w:rPr>
          <w:bCs/>
          <w:color w:val="FF0000"/>
        </w:rPr>
        <w:t>间电压减小，故</w:t>
      </w:r>
      <w:r>
        <w:rPr>
          <w:bCs/>
          <w:color w:val="FF0000"/>
        </w:rPr>
        <w:t>B</w:t>
      </w:r>
      <w:r>
        <w:rPr>
          <w:bCs/>
          <w:color w:val="FF0000"/>
        </w:rPr>
        <w:t>正确；</w:t>
      </w:r>
    </w:p>
    <w:p w:rsidR="00913A7C" w:rsidRDefault="00913A7C" w:rsidP="00913A7C">
      <w:pPr>
        <w:spacing w:line="360" w:lineRule="auto"/>
        <w:jc w:val="left"/>
        <w:textAlignment w:val="center"/>
        <w:rPr>
          <w:bCs/>
          <w:color w:val="FF0000"/>
        </w:rPr>
      </w:pPr>
      <w:r>
        <w:rPr>
          <w:bCs/>
          <w:color w:val="FF0000"/>
        </w:rPr>
        <w:t>C</w:t>
      </w:r>
      <w:r>
        <w:rPr>
          <w:bCs/>
          <w:color w:val="FF0000"/>
        </w:rPr>
        <w:t>．图中</w:t>
      </w:r>
      <w:r>
        <w:rPr>
          <w:bCs/>
          <w:color w:val="FF0000"/>
        </w:rPr>
        <w:object w:dxaOrig="300" w:dyaOrig="362">
          <v:shape id="对象 1077" o:spid="_x0000_i1111"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077" DrawAspect="Content" ObjectID="_1677217044" r:id="rId159"/>
        </w:object>
      </w:r>
      <w:r>
        <w:rPr>
          <w:bCs/>
          <w:color w:val="FF0000"/>
        </w:rPr>
        <w:t>的滑动头向下移动时，</w:t>
      </w:r>
      <w:r>
        <w:rPr>
          <w:bCs/>
          <w:color w:val="FF0000"/>
        </w:rPr>
        <w:object w:dxaOrig="300" w:dyaOrig="362">
          <v:shape id="对象 1078" o:spid="_x0000_i1112"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078" DrawAspect="Content" ObjectID="_1677217045" r:id="rId160"/>
        </w:object>
      </w:r>
      <w:r>
        <w:rPr>
          <w:bCs/>
          <w:color w:val="FF0000"/>
        </w:rPr>
        <w:t>的阻值变大，总电阻变大，电源电压不变，则通过</w:t>
      </w:r>
      <w:r>
        <w:rPr>
          <w:bCs/>
          <w:color w:val="FF0000"/>
        </w:rPr>
        <w:object w:dxaOrig="285" w:dyaOrig="435">
          <v:shape id="对象 1079" o:spid="_x0000_i1113"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079" DrawAspect="Content" ObjectID="_1677217046" r:id="rId161"/>
        </w:object>
      </w:r>
      <w:r>
        <w:rPr>
          <w:bCs/>
          <w:color w:val="FF0000"/>
        </w:rPr>
        <w:t>的电流变小，故</w:t>
      </w:r>
      <w:r>
        <w:rPr>
          <w:bCs/>
          <w:color w:val="FF0000"/>
        </w:rPr>
        <w:t>C</w:t>
      </w:r>
      <w:r>
        <w:rPr>
          <w:bCs/>
          <w:color w:val="FF0000"/>
        </w:rPr>
        <w:t>错误；</w:t>
      </w:r>
    </w:p>
    <w:p w:rsidR="00913A7C" w:rsidRDefault="00913A7C" w:rsidP="00913A7C">
      <w:pPr>
        <w:spacing w:line="360" w:lineRule="auto"/>
        <w:jc w:val="left"/>
        <w:textAlignment w:val="center"/>
        <w:rPr>
          <w:bCs/>
          <w:color w:val="FF0000"/>
        </w:rPr>
      </w:pPr>
      <w:r>
        <w:rPr>
          <w:bCs/>
          <w:color w:val="FF0000"/>
        </w:rPr>
        <w:t>D</w:t>
      </w:r>
      <w:r>
        <w:rPr>
          <w:bCs/>
          <w:color w:val="FF0000"/>
        </w:rPr>
        <w:t>．图中</w:t>
      </w:r>
      <w:r>
        <w:rPr>
          <w:bCs/>
          <w:color w:val="FF0000"/>
        </w:rPr>
        <w:object w:dxaOrig="300" w:dyaOrig="362">
          <v:shape id="对象 1080" o:spid="_x0000_i1114"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080" DrawAspect="Content" ObjectID="_1677217047" r:id="rId162"/>
        </w:object>
      </w:r>
      <w:r>
        <w:rPr>
          <w:bCs/>
          <w:color w:val="FF0000"/>
        </w:rPr>
        <w:t>的滑动头向上移动时，</w:t>
      </w:r>
      <w:r>
        <w:rPr>
          <w:bCs/>
          <w:color w:val="FF0000"/>
        </w:rPr>
        <w:object w:dxaOrig="300" w:dyaOrig="362">
          <v:shape id="对象 1081" o:spid="_x0000_i1115"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081" DrawAspect="Content" ObjectID="_1677217048" r:id="rId163"/>
        </w:object>
      </w:r>
      <w:r>
        <w:rPr>
          <w:bCs/>
          <w:color w:val="FF0000"/>
        </w:rPr>
        <w:t>的阻值变小，根据串联分压，故</w:t>
      </w:r>
      <w:r>
        <w:rPr>
          <w:bCs/>
          <w:i/>
          <w:color w:val="FF0000"/>
        </w:rPr>
        <w:t>A</w:t>
      </w:r>
      <w:r>
        <w:rPr>
          <w:bCs/>
          <w:color w:val="FF0000"/>
        </w:rPr>
        <w:t>、</w:t>
      </w:r>
      <w:r>
        <w:rPr>
          <w:bCs/>
          <w:i/>
          <w:color w:val="FF0000"/>
        </w:rPr>
        <w:t>B</w:t>
      </w:r>
      <w:r>
        <w:rPr>
          <w:bCs/>
          <w:color w:val="FF0000"/>
        </w:rPr>
        <w:t>间电压变小，故</w:t>
      </w:r>
      <w:r>
        <w:rPr>
          <w:bCs/>
          <w:color w:val="FF0000"/>
        </w:rPr>
        <w:t>D</w:t>
      </w:r>
      <w:r>
        <w:rPr>
          <w:bCs/>
          <w:color w:val="FF0000"/>
        </w:rPr>
        <w:t>错误。</w:t>
      </w:r>
    </w:p>
    <w:p w:rsidR="00913A7C" w:rsidRDefault="00913A7C" w:rsidP="00913A7C">
      <w:pPr>
        <w:spacing w:line="360" w:lineRule="auto"/>
        <w:jc w:val="left"/>
        <w:textAlignment w:val="center"/>
        <w:rPr>
          <w:bCs/>
          <w:color w:val="FF0000"/>
        </w:rPr>
      </w:pPr>
      <w:r>
        <w:rPr>
          <w:bCs/>
          <w:color w:val="FF0000"/>
        </w:rPr>
        <w:t>故选</w:t>
      </w:r>
      <w:r>
        <w:rPr>
          <w:bCs/>
          <w:color w:val="FF0000"/>
        </w:rPr>
        <w:t>B</w:t>
      </w:r>
      <w:r>
        <w:rPr>
          <w:bCs/>
          <w:color w:val="FF0000"/>
        </w:rPr>
        <w:t>。</w:t>
      </w:r>
    </w:p>
    <w:p w:rsidR="00913A7C" w:rsidRDefault="00913A7C" w:rsidP="00913A7C">
      <w:pPr>
        <w:spacing w:line="360" w:lineRule="auto"/>
        <w:jc w:val="left"/>
        <w:textAlignment w:val="center"/>
        <w:rPr>
          <w:bCs/>
        </w:rPr>
      </w:pPr>
      <w:r>
        <w:rPr>
          <w:bCs/>
        </w:rPr>
        <w:t>19</w:t>
      </w:r>
      <w:r>
        <w:rPr>
          <w:bCs/>
        </w:rPr>
        <w:t>．（</w:t>
      </w:r>
      <w:r>
        <w:rPr>
          <w:bCs/>
        </w:rPr>
        <w:t>2020·</w:t>
      </w:r>
      <w:r>
        <w:rPr>
          <w:bCs/>
        </w:rPr>
        <w:t>安徽阜阳市</w:t>
      </w:r>
      <w:r>
        <w:rPr>
          <w:bCs/>
        </w:rPr>
        <w:t>·</w:t>
      </w:r>
      <w:r>
        <w:rPr>
          <w:bCs/>
        </w:rPr>
        <w:t>九年级月考）</w:t>
      </w:r>
      <w:r>
        <w:rPr>
          <w:bCs/>
        </w:rPr>
        <w:t>“</w:t>
      </w:r>
      <w:r>
        <w:rPr>
          <w:bCs/>
        </w:rPr>
        <w:t>全民拒酒驾，安全你我他</w:t>
      </w:r>
      <w:r>
        <w:rPr>
          <w:bCs/>
        </w:rPr>
        <w:t>”</w:t>
      </w:r>
      <w:r>
        <w:rPr>
          <w:bCs/>
        </w:rPr>
        <w:t>，太和县公安局在宣传交通规则的同时，也加大了对酒驾的查处。如图甲是呼气式酒精测试仪的电路原理图，</w:t>
      </w:r>
      <w:r>
        <w:rPr>
          <w:bCs/>
          <w:i/>
        </w:rPr>
        <w:t>R</w:t>
      </w:r>
      <w:r>
        <w:rPr>
          <w:bCs/>
          <w:vertAlign w:val="subscript"/>
        </w:rPr>
        <w:t>1</w:t>
      </w:r>
      <w:r>
        <w:rPr>
          <w:bCs/>
        </w:rPr>
        <w:t xml:space="preserve"> </w:t>
      </w:r>
      <w:r>
        <w:rPr>
          <w:bCs/>
        </w:rPr>
        <w:t>为气敏电阻，它的阻值随酒精气体浓度的变化曲线如图乙，</w:t>
      </w:r>
      <w:r>
        <w:rPr>
          <w:bCs/>
          <w:i/>
        </w:rPr>
        <w:t>R</w:t>
      </w:r>
      <w:r>
        <w:rPr>
          <w:bCs/>
          <w:vertAlign w:val="subscript"/>
        </w:rPr>
        <w:t xml:space="preserve">2 </w:t>
      </w:r>
      <w:r>
        <w:rPr>
          <w:bCs/>
        </w:rPr>
        <w:t>为定值电阻，电源电压为</w:t>
      </w:r>
      <w:r>
        <w:rPr>
          <w:bCs/>
        </w:rPr>
        <w:t xml:space="preserve"> 9 V</w:t>
      </w:r>
      <w:r>
        <w:rPr>
          <w:bCs/>
        </w:rPr>
        <w:t>且保持不变，当酒精气体的浓度为</w:t>
      </w:r>
      <w:r>
        <w:rPr>
          <w:bCs/>
        </w:rPr>
        <w:t xml:space="preserve"> 0 </w:t>
      </w:r>
      <w:r>
        <w:rPr>
          <w:bCs/>
        </w:rPr>
        <w:t>时，电压表的示数为</w:t>
      </w:r>
      <w:r>
        <w:rPr>
          <w:bCs/>
        </w:rPr>
        <w:t xml:space="preserve"> 3 V</w:t>
      </w:r>
      <w:r>
        <w:rPr>
          <w:bCs/>
        </w:rPr>
        <w:t>。</w:t>
      </w:r>
      <w:r>
        <w:rPr>
          <w:bCs/>
        </w:rPr>
        <w:t>①</w:t>
      </w:r>
      <w:r>
        <w:rPr>
          <w:bCs/>
        </w:rPr>
        <w:t>气敏电阻的阻值随酒精气体浓度的增大而减小</w:t>
      </w:r>
      <w:r>
        <w:rPr>
          <w:bCs/>
        </w:rPr>
        <w:t xml:space="preserve">    ②</w:t>
      </w:r>
      <w:r>
        <w:rPr>
          <w:bCs/>
        </w:rPr>
        <w:t>此时电路中的电流是</w:t>
      </w:r>
      <w:r>
        <w:rPr>
          <w:bCs/>
        </w:rPr>
        <w:t xml:space="preserve"> 0.1 A    ③</w:t>
      </w:r>
      <w:r>
        <w:rPr>
          <w:bCs/>
          <w:i/>
        </w:rPr>
        <w:t>R</w:t>
      </w:r>
      <w:r>
        <w:rPr>
          <w:bCs/>
          <w:vertAlign w:val="subscript"/>
        </w:rPr>
        <w:t>2</w:t>
      </w:r>
      <w:r>
        <w:rPr>
          <w:bCs/>
        </w:rPr>
        <w:t xml:space="preserve"> </w:t>
      </w:r>
      <w:r>
        <w:rPr>
          <w:bCs/>
        </w:rPr>
        <w:t>的阻值是</w:t>
      </w:r>
      <w:r>
        <w:rPr>
          <w:bCs/>
        </w:rPr>
        <w:t>20Ω    ④</w:t>
      </w:r>
      <w:r>
        <w:rPr>
          <w:bCs/>
        </w:rPr>
        <w:t>某驾驶员对着测试仪吹气，若电压表示数达到</w:t>
      </w:r>
      <w:r>
        <w:rPr>
          <w:bCs/>
        </w:rPr>
        <w:t xml:space="preserve"> 4.5 V</w:t>
      </w:r>
      <w:r>
        <w:rPr>
          <w:bCs/>
        </w:rPr>
        <w:t>，此时酒精气体的浓度为</w:t>
      </w:r>
      <w:r>
        <w:rPr>
          <w:bCs/>
        </w:rPr>
        <w:t xml:space="preserve"> 0.2 mg·m</w:t>
      </w:r>
      <w:r>
        <w:rPr>
          <w:bCs/>
          <w:vertAlign w:val="superscript"/>
        </w:rPr>
        <w:t>-3</w:t>
      </w:r>
      <w:r>
        <w:rPr>
          <w:bCs/>
        </w:rPr>
        <w:t>。正确的是（　　）</w:t>
      </w:r>
    </w:p>
    <w:p w:rsidR="00913A7C" w:rsidRDefault="00913A7C" w:rsidP="00913A7C">
      <w:pPr>
        <w:spacing w:line="360" w:lineRule="auto"/>
        <w:jc w:val="left"/>
        <w:textAlignment w:val="center"/>
        <w:rPr>
          <w:bCs/>
        </w:rPr>
      </w:pPr>
      <w:r>
        <w:rPr>
          <w:bCs/>
          <w:noProof/>
        </w:rPr>
        <w:drawing>
          <wp:inline distT="0" distB="0" distL="0" distR="0">
            <wp:extent cx="4667250" cy="1285875"/>
            <wp:effectExtent l="0" t="0" r="0" b="9525"/>
            <wp:docPr id="166" name="图片 1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4667250" cy="1285875"/>
                    </a:xfrm>
                    <a:prstGeom prst="rect">
                      <a:avLst/>
                    </a:prstGeom>
                    <a:noFill/>
                    <a:ln>
                      <a:noFill/>
                    </a:ln>
                  </pic:spPr>
                </pic:pic>
              </a:graphicData>
            </a:graphic>
          </wp:inline>
        </w:drawing>
      </w:r>
    </w:p>
    <w:p w:rsidR="00913A7C" w:rsidRDefault="00913A7C" w:rsidP="00913A7C">
      <w:pPr>
        <w:tabs>
          <w:tab w:val="left" w:pos="2076"/>
          <w:tab w:val="left" w:pos="4153"/>
          <w:tab w:val="left" w:pos="6229"/>
        </w:tabs>
        <w:spacing w:line="360" w:lineRule="auto"/>
        <w:jc w:val="left"/>
        <w:textAlignment w:val="center"/>
        <w:rPr>
          <w:bCs/>
        </w:rPr>
      </w:pPr>
      <w:r>
        <w:rPr>
          <w:bCs/>
        </w:rPr>
        <w:lastRenderedPageBreak/>
        <w:t>A</w:t>
      </w:r>
      <w:r>
        <w:rPr>
          <w:bCs/>
        </w:rPr>
        <w:t>．只有</w:t>
      </w:r>
      <w:r>
        <w:rPr>
          <w:bCs/>
        </w:rPr>
        <w:t>②③</w:t>
      </w:r>
      <w:r>
        <w:rPr>
          <w:bCs/>
        </w:rPr>
        <w:t>正确</w:t>
      </w:r>
      <w:r>
        <w:rPr>
          <w:bCs/>
        </w:rPr>
        <w:tab/>
        <w:t>B</w:t>
      </w:r>
      <w:r>
        <w:rPr>
          <w:bCs/>
        </w:rPr>
        <w:t>．只有</w:t>
      </w:r>
      <w:r>
        <w:rPr>
          <w:bCs/>
        </w:rPr>
        <w:t>②④</w:t>
      </w:r>
      <w:r>
        <w:rPr>
          <w:bCs/>
        </w:rPr>
        <w:t>正确</w:t>
      </w:r>
      <w:r>
        <w:rPr>
          <w:bCs/>
        </w:rPr>
        <w:tab/>
        <w:t>C</w:t>
      </w:r>
      <w:r>
        <w:rPr>
          <w:bCs/>
        </w:rPr>
        <w:t>．只有</w:t>
      </w:r>
      <w:r>
        <w:rPr>
          <w:bCs/>
        </w:rPr>
        <w:t>①②④</w:t>
      </w:r>
      <w:r>
        <w:rPr>
          <w:bCs/>
        </w:rPr>
        <w:t>正确</w:t>
      </w:r>
      <w:r>
        <w:rPr>
          <w:bCs/>
        </w:rPr>
        <w:tab/>
        <w:t>D</w:t>
      </w:r>
      <w:r>
        <w:rPr>
          <w:bCs/>
        </w:rPr>
        <w:t>．只有</w:t>
      </w:r>
      <w:r>
        <w:rPr>
          <w:bCs/>
        </w:rPr>
        <w:t>③④</w:t>
      </w:r>
      <w:r>
        <w:rPr>
          <w:bCs/>
        </w:rPr>
        <w:t>正确</w:t>
      </w:r>
    </w:p>
    <w:p w:rsidR="00913A7C" w:rsidRDefault="00913A7C" w:rsidP="00913A7C">
      <w:pPr>
        <w:spacing w:line="360" w:lineRule="auto"/>
        <w:jc w:val="left"/>
        <w:textAlignment w:val="center"/>
        <w:rPr>
          <w:bCs/>
          <w:color w:val="FF0000"/>
        </w:rPr>
      </w:pPr>
      <w:r>
        <w:rPr>
          <w:bCs/>
          <w:color w:val="FF0000"/>
        </w:rPr>
        <w:t>【答案】</w:t>
      </w:r>
      <w:r>
        <w:rPr>
          <w:bCs/>
          <w:color w:val="FF0000"/>
        </w:rPr>
        <w:t>C</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由乙图像可知，酒精浓度变大，气敏电阻阻值变小，故</w:t>
      </w:r>
      <w:r>
        <w:rPr>
          <w:bCs/>
          <w:color w:val="FF0000"/>
        </w:rPr>
        <w:t>①</w:t>
      </w:r>
      <w:r>
        <w:rPr>
          <w:bCs/>
          <w:color w:val="FF0000"/>
        </w:rPr>
        <w:t>正确；</w:t>
      </w:r>
    </w:p>
    <w:p w:rsidR="00913A7C" w:rsidRDefault="00913A7C" w:rsidP="00913A7C">
      <w:pPr>
        <w:spacing w:line="360" w:lineRule="auto"/>
        <w:jc w:val="left"/>
        <w:textAlignment w:val="center"/>
        <w:rPr>
          <w:bCs/>
          <w:color w:val="FF0000"/>
        </w:rPr>
      </w:pPr>
      <w:r>
        <w:rPr>
          <w:bCs/>
          <w:color w:val="FF0000"/>
        </w:rPr>
        <w:t>当酒精气体的浓度为</w:t>
      </w:r>
      <w:r>
        <w:rPr>
          <w:bCs/>
          <w:color w:val="FF0000"/>
        </w:rPr>
        <w:t xml:space="preserve"> 0 </w:t>
      </w:r>
      <w:r>
        <w:rPr>
          <w:bCs/>
          <w:color w:val="FF0000"/>
        </w:rPr>
        <w:t>时，电压表的示数为</w:t>
      </w:r>
      <w:r>
        <w:rPr>
          <w:bCs/>
          <w:color w:val="FF0000"/>
        </w:rPr>
        <w:t xml:space="preserve"> 3 V</w:t>
      </w:r>
      <w:r>
        <w:rPr>
          <w:bCs/>
          <w:color w:val="FF0000"/>
        </w:rPr>
        <w:t>，则电阻</w:t>
      </w:r>
      <w:r>
        <w:rPr>
          <w:bCs/>
          <w:i/>
          <w:color w:val="FF0000"/>
        </w:rPr>
        <w:t>R</w:t>
      </w:r>
      <w:r>
        <w:rPr>
          <w:bCs/>
          <w:color w:val="FF0000"/>
          <w:vertAlign w:val="subscript"/>
        </w:rPr>
        <w:t>1</w:t>
      </w:r>
      <w:r>
        <w:rPr>
          <w:bCs/>
          <w:color w:val="FF0000"/>
        </w:rPr>
        <w:t>两端的电压为</w:t>
      </w:r>
    </w:p>
    <w:p w:rsidR="00913A7C" w:rsidRDefault="00913A7C" w:rsidP="00913A7C">
      <w:pPr>
        <w:spacing w:line="360" w:lineRule="auto"/>
        <w:jc w:val="center"/>
        <w:textAlignment w:val="center"/>
        <w:rPr>
          <w:bCs/>
          <w:color w:val="FF0000"/>
        </w:rPr>
      </w:pPr>
      <w:r>
        <w:rPr>
          <w:bCs/>
          <w:color w:val="FF0000"/>
        </w:rPr>
        <w:object w:dxaOrig="2380" w:dyaOrig="360">
          <v:shape id="对象 1082" o:spid="_x0000_i1116" type="#_x0000_t75" alt="eqIddc33a13b0bc949f8a35e37b49d0f6ad5" style="width:119.25pt;height:18pt;mso-wrap-style:square;mso-position-horizontal-relative:page;mso-position-vertical-relative:page" o:ole="">
            <v:imagedata r:id="rId165" o:title="eqIddc33a13b0bc949f8a35e37b49d0f6ad5"/>
          </v:shape>
          <o:OLEObject Type="Embed" ProgID="Equation.DSMT4" ShapeID="对象 1082" DrawAspect="Content" ObjectID="_1677217049" r:id="rId166"/>
        </w:object>
      </w:r>
    </w:p>
    <w:p w:rsidR="00913A7C" w:rsidRDefault="00913A7C" w:rsidP="00913A7C">
      <w:pPr>
        <w:spacing w:line="360" w:lineRule="auto"/>
        <w:jc w:val="left"/>
        <w:textAlignment w:val="center"/>
        <w:rPr>
          <w:bCs/>
          <w:color w:val="FF0000"/>
        </w:rPr>
      </w:pPr>
      <w:r>
        <w:rPr>
          <w:bCs/>
          <w:color w:val="FF0000"/>
        </w:rPr>
        <w:t>根据乙图可知，当酒精气体的浓度为</w:t>
      </w:r>
      <w:r>
        <w:rPr>
          <w:bCs/>
          <w:color w:val="FF0000"/>
        </w:rPr>
        <w:t xml:space="preserve"> 0 </w:t>
      </w:r>
      <w:r>
        <w:rPr>
          <w:bCs/>
          <w:color w:val="FF0000"/>
        </w:rPr>
        <w:t>时，此时气敏电阻</w:t>
      </w:r>
      <w:r>
        <w:rPr>
          <w:bCs/>
          <w:i/>
          <w:color w:val="FF0000"/>
        </w:rPr>
        <w:t>R</w:t>
      </w:r>
      <w:r>
        <w:rPr>
          <w:bCs/>
          <w:color w:val="FF0000"/>
          <w:vertAlign w:val="subscript"/>
        </w:rPr>
        <w:t>1</w:t>
      </w:r>
      <w:r>
        <w:rPr>
          <w:bCs/>
          <w:color w:val="FF0000"/>
        </w:rPr>
        <w:t>的阻值为</w:t>
      </w:r>
      <w:r>
        <w:rPr>
          <w:bCs/>
          <w:color w:val="FF0000"/>
        </w:rPr>
        <w:t>60Ω</w:t>
      </w:r>
      <w:r>
        <w:rPr>
          <w:bCs/>
          <w:color w:val="FF0000"/>
        </w:rPr>
        <w:t>，那么此时电路中的电流为</w:t>
      </w:r>
    </w:p>
    <w:p w:rsidR="00913A7C" w:rsidRDefault="00913A7C" w:rsidP="00913A7C">
      <w:pPr>
        <w:spacing w:line="360" w:lineRule="auto"/>
        <w:jc w:val="center"/>
        <w:textAlignment w:val="center"/>
        <w:rPr>
          <w:bCs/>
          <w:color w:val="FF0000"/>
        </w:rPr>
      </w:pPr>
      <w:r>
        <w:rPr>
          <w:bCs/>
          <w:color w:val="FF0000"/>
        </w:rPr>
        <w:object w:dxaOrig="2025" w:dyaOrig="675">
          <v:shape id="对象 1083" o:spid="_x0000_i1117" type="#_x0000_t75" alt="eqId4ea2635d2626483e92819db582f8c9a3" style="width:101.25pt;height:33.75pt;mso-wrap-style:square;mso-position-horizontal-relative:page;mso-position-vertical-relative:page" o:ole="">
            <v:imagedata r:id="rId167" o:title="eqId4ea2635d2626483e92819db582f8c9a3"/>
          </v:shape>
          <o:OLEObject Type="Embed" ProgID="Equation.DSMT4" ShapeID="对象 1083" DrawAspect="Content" ObjectID="_1677217050" r:id="rId168"/>
        </w:object>
      </w:r>
    </w:p>
    <w:p w:rsidR="00913A7C" w:rsidRDefault="00913A7C" w:rsidP="00913A7C">
      <w:pPr>
        <w:spacing w:line="360" w:lineRule="auto"/>
        <w:jc w:val="left"/>
        <w:textAlignment w:val="center"/>
        <w:rPr>
          <w:bCs/>
          <w:color w:val="FF0000"/>
        </w:rPr>
      </w:pPr>
      <w:r>
        <w:rPr>
          <w:bCs/>
          <w:color w:val="FF0000"/>
        </w:rPr>
        <w:t>故</w:t>
      </w:r>
      <w:r>
        <w:rPr>
          <w:bCs/>
          <w:color w:val="FF0000"/>
        </w:rPr>
        <w:t>②</w:t>
      </w:r>
      <w:r>
        <w:rPr>
          <w:bCs/>
          <w:color w:val="FF0000"/>
        </w:rPr>
        <w:t>正确；</w:t>
      </w:r>
    </w:p>
    <w:p w:rsidR="00913A7C" w:rsidRDefault="00913A7C" w:rsidP="00913A7C">
      <w:pPr>
        <w:spacing w:line="360" w:lineRule="auto"/>
        <w:jc w:val="left"/>
        <w:textAlignment w:val="center"/>
        <w:rPr>
          <w:bCs/>
          <w:color w:val="FF0000"/>
        </w:rPr>
      </w:pPr>
      <w:r>
        <w:rPr>
          <w:bCs/>
          <w:color w:val="FF0000"/>
        </w:rPr>
        <w:t>则此时电阻</w:t>
      </w:r>
      <w:r>
        <w:rPr>
          <w:bCs/>
          <w:i/>
          <w:color w:val="FF0000"/>
        </w:rPr>
        <w:t>R</w:t>
      </w:r>
      <w:r>
        <w:rPr>
          <w:bCs/>
          <w:color w:val="FF0000"/>
          <w:vertAlign w:val="subscript"/>
        </w:rPr>
        <w:t>2</w:t>
      </w:r>
      <w:r>
        <w:rPr>
          <w:bCs/>
          <w:color w:val="FF0000"/>
        </w:rPr>
        <w:t>的阻值为</w:t>
      </w:r>
    </w:p>
    <w:p w:rsidR="00913A7C" w:rsidRDefault="00913A7C" w:rsidP="00913A7C">
      <w:pPr>
        <w:spacing w:line="360" w:lineRule="auto"/>
        <w:jc w:val="center"/>
        <w:textAlignment w:val="center"/>
        <w:rPr>
          <w:bCs/>
          <w:color w:val="FF0000"/>
        </w:rPr>
      </w:pPr>
      <w:r>
        <w:rPr>
          <w:bCs/>
          <w:color w:val="FF0000"/>
        </w:rPr>
        <w:object w:dxaOrig="2175" w:dyaOrig="615">
          <v:shape id="对象 1084" o:spid="_x0000_i1118" type="#_x0000_t75" alt="eqId5b376ea53259423fb8476586b798fea0" style="width:108.75pt;height:30.75pt;mso-wrap-style:square;mso-position-horizontal-relative:page;mso-position-vertical-relative:page" o:ole="">
            <v:imagedata r:id="rId169" o:title="eqId5b376ea53259423fb8476586b798fea0"/>
          </v:shape>
          <o:OLEObject Type="Embed" ProgID="Equation.DSMT4" ShapeID="对象 1084" DrawAspect="Content" ObjectID="_1677217051" r:id="rId170"/>
        </w:object>
      </w:r>
    </w:p>
    <w:p w:rsidR="00913A7C" w:rsidRDefault="00913A7C" w:rsidP="00913A7C">
      <w:pPr>
        <w:spacing w:line="360" w:lineRule="auto"/>
        <w:jc w:val="left"/>
        <w:textAlignment w:val="center"/>
        <w:rPr>
          <w:bCs/>
          <w:color w:val="FF0000"/>
        </w:rPr>
      </w:pPr>
      <w:r>
        <w:rPr>
          <w:bCs/>
          <w:color w:val="FF0000"/>
        </w:rPr>
        <w:t>故</w:t>
      </w:r>
      <w:r>
        <w:rPr>
          <w:bCs/>
          <w:color w:val="FF0000"/>
        </w:rPr>
        <w:t>③</w:t>
      </w:r>
      <w:r>
        <w:rPr>
          <w:bCs/>
          <w:color w:val="FF0000"/>
        </w:rPr>
        <w:t>错误；</w:t>
      </w:r>
    </w:p>
    <w:p w:rsidR="00913A7C" w:rsidRDefault="00913A7C" w:rsidP="00913A7C">
      <w:pPr>
        <w:spacing w:line="360" w:lineRule="auto"/>
        <w:jc w:val="left"/>
        <w:textAlignment w:val="center"/>
        <w:rPr>
          <w:bCs/>
          <w:color w:val="FF0000"/>
        </w:rPr>
      </w:pPr>
      <w:r>
        <w:rPr>
          <w:bCs/>
          <w:color w:val="FF0000"/>
        </w:rPr>
        <w:t>某驾驶员对着测试仪吹气，若电压表示数达到</w:t>
      </w:r>
      <w:r>
        <w:rPr>
          <w:bCs/>
          <w:color w:val="FF0000"/>
        </w:rPr>
        <w:t xml:space="preserve"> 4.5 V</w:t>
      </w:r>
      <w:r>
        <w:rPr>
          <w:bCs/>
          <w:color w:val="FF0000"/>
        </w:rPr>
        <w:t>，则此时电路中的电流为</w:t>
      </w:r>
    </w:p>
    <w:p w:rsidR="00913A7C" w:rsidRDefault="00913A7C" w:rsidP="00913A7C">
      <w:pPr>
        <w:spacing w:line="360" w:lineRule="auto"/>
        <w:jc w:val="center"/>
        <w:textAlignment w:val="center"/>
        <w:rPr>
          <w:bCs/>
          <w:color w:val="FF0000"/>
        </w:rPr>
      </w:pPr>
      <w:r>
        <w:rPr>
          <w:bCs/>
          <w:color w:val="FF0000"/>
        </w:rPr>
        <w:object w:dxaOrig="2200" w:dyaOrig="680">
          <v:shape id="对象 1085" o:spid="_x0000_i1119" type="#_x0000_t75" alt="eqIdb643f4b098494904986c2a572576f92a" style="width:110.25pt;height:33.75pt;mso-wrap-style:square;mso-position-horizontal-relative:page;mso-position-vertical-relative:page" o:ole="">
            <v:imagedata r:id="rId171" o:title="eqIdb643f4b098494904986c2a572576f92a"/>
          </v:shape>
          <o:OLEObject Type="Embed" ProgID="Equation.DSMT4" ShapeID="对象 1085" DrawAspect="Content" ObjectID="_1677217052" r:id="rId172"/>
        </w:object>
      </w:r>
    </w:p>
    <w:p w:rsidR="00913A7C" w:rsidRDefault="00913A7C" w:rsidP="00913A7C">
      <w:pPr>
        <w:spacing w:line="360" w:lineRule="auto"/>
        <w:jc w:val="left"/>
        <w:textAlignment w:val="center"/>
        <w:rPr>
          <w:bCs/>
          <w:color w:val="FF0000"/>
        </w:rPr>
      </w:pPr>
      <w:r>
        <w:rPr>
          <w:bCs/>
          <w:color w:val="FF0000"/>
        </w:rPr>
        <w:t>则气敏电阻</w:t>
      </w:r>
      <w:r>
        <w:rPr>
          <w:bCs/>
          <w:i/>
          <w:color w:val="FF0000"/>
        </w:rPr>
        <w:t>R</w:t>
      </w:r>
      <w:r>
        <w:rPr>
          <w:bCs/>
          <w:color w:val="FF0000"/>
          <w:vertAlign w:val="subscript"/>
        </w:rPr>
        <w:t>1</w:t>
      </w:r>
      <w:r>
        <w:rPr>
          <w:bCs/>
          <w:color w:val="FF0000"/>
        </w:rPr>
        <w:t>两端的电压为</w:t>
      </w:r>
    </w:p>
    <w:p w:rsidR="00913A7C" w:rsidRDefault="00913A7C" w:rsidP="00913A7C">
      <w:pPr>
        <w:spacing w:line="360" w:lineRule="auto"/>
        <w:jc w:val="center"/>
        <w:textAlignment w:val="center"/>
        <w:rPr>
          <w:bCs/>
          <w:color w:val="FF0000"/>
        </w:rPr>
      </w:pPr>
      <w:r>
        <w:rPr>
          <w:bCs/>
          <w:color w:val="FF0000"/>
        </w:rPr>
        <w:object w:dxaOrig="2740" w:dyaOrig="360">
          <v:shape id="对象 1086" o:spid="_x0000_i1120" type="#_x0000_t75" alt="eqIdb36f49ef4dfb402f8478d7f8f2f593cc" style="width:137.25pt;height:18pt;mso-wrap-style:square;mso-position-horizontal-relative:page;mso-position-vertical-relative:page" o:ole="">
            <v:imagedata r:id="rId173" o:title="eqIdb36f49ef4dfb402f8478d7f8f2f593cc"/>
          </v:shape>
          <o:OLEObject Type="Embed" ProgID="Equation.DSMT4" ShapeID="对象 1086" DrawAspect="Content" ObjectID="_1677217053" r:id="rId174"/>
        </w:object>
      </w:r>
    </w:p>
    <w:p w:rsidR="00913A7C" w:rsidRDefault="00913A7C" w:rsidP="00913A7C">
      <w:pPr>
        <w:spacing w:line="360" w:lineRule="auto"/>
        <w:jc w:val="left"/>
        <w:textAlignment w:val="center"/>
        <w:rPr>
          <w:bCs/>
          <w:color w:val="FF0000"/>
        </w:rPr>
      </w:pPr>
      <w:r>
        <w:rPr>
          <w:bCs/>
          <w:color w:val="FF0000"/>
        </w:rPr>
        <w:t>气敏电阻</w:t>
      </w:r>
      <w:r>
        <w:rPr>
          <w:bCs/>
          <w:i/>
          <w:color w:val="FF0000"/>
        </w:rPr>
        <w:t>R</w:t>
      </w:r>
      <w:r>
        <w:rPr>
          <w:bCs/>
          <w:color w:val="FF0000"/>
          <w:vertAlign w:val="subscript"/>
        </w:rPr>
        <w:t>1</w:t>
      </w:r>
      <w:r>
        <w:rPr>
          <w:bCs/>
          <w:color w:val="FF0000"/>
        </w:rPr>
        <w:t>的阻值为</w:t>
      </w:r>
    </w:p>
    <w:p w:rsidR="00913A7C" w:rsidRDefault="00913A7C" w:rsidP="00913A7C">
      <w:pPr>
        <w:spacing w:line="360" w:lineRule="auto"/>
        <w:jc w:val="center"/>
        <w:textAlignment w:val="center"/>
        <w:rPr>
          <w:bCs/>
          <w:color w:val="FF0000"/>
        </w:rPr>
      </w:pPr>
      <w:r>
        <w:rPr>
          <w:bCs/>
          <w:color w:val="FF0000"/>
        </w:rPr>
        <w:object w:dxaOrig="2240" w:dyaOrig="620">
          <v:shape id="对象 1087" o:spid="_x0000_i1121" type="#_x0000_t75" alt="eqId4f5a1ee97fb34ea297892e62e685d86f" style="width:111.75pt;height:30.75pt;mso-wrap-style:square;mso-position-horizontal-relative:page;mso-position-vertical-relative:page" o:ole="">
            <v:imagedata r:id="rId175" o:title="eqId4f5a1ee97fb34ea297892e62e685d86f"/>
          </v:shape>
          <o:OLEObject Type="Embed" ProgID="Equation.DSMT4" ShapeID="对象 1087" DrawAspect="Content" ObjectID="_1677217054" r:id="rId176"/>
        </w:object>
      </w:r>
    </w:p>
    <w:p w:rsidR="00913A7C" w:rsidRDefault="00913A7C" w:rsidP="00913A7C">
      <w:pPr>
        <w:spacing w:line="360" w:lineRule="auto"/>
        <w:jc w:val="left"/>
        <w:textAlignment w:val="center"/>
        <w:rPr>
          <w:bCs/>
          <w:color w:val="FF0000"/>
        </w:rPr>
      </w:pPr>
      <w:r>
        <w:rPr>
          <w:bCs/>
          <w:color w:val="FF0000"/>
        </w:rPr>
        <w:t>由乙图可知，当气敏电阻</w:t>
      </w:r>
      <w:r>
        <w:rPr>
          <w:bCs/>
          <w:i/>
          <w:color w:val="FF0000"/>
        </w:rPr>
        <w:t>R</w:t>
      </w:r>
      <w:r>
        <w:rPr>
          <w:bCs/>
          <w:color w:val="FF0000"/>
          <w:vertAlign w:val="subscript"/>
        </w:rPr>
        <w:t>1</w:t>
      </w:r>
      <w:r>
        <w:rPr>
          <w:bCs/>
          <w:color w:val="FF0000"/>
        </w:rPr>
        <w:t>的阻值为</w:t>
      </w:r>
      <w:r>
        <w:rPr>
          <w:bCs/>
          <w:color w:val="FF0000"/>
        </w:rPr>
        <w:t>30Ω</w:t>
      </w:r>
      <w:r>
        <w:rPr>
          <w:bCs/>
          <w:color w:val="FF0000"/>
        </w:rPr>
        <w:t>时，此时酒精气体的浓度为</w:t>
      </w:r>
      <w:r>
        <w:rPr>
          <w:bCs/>
          <w:color w:val="FF0000"/>
        </w:rPr>
        <w:t xml:space="preserve"> 0.2 mg·m</w:t>
      </w:r>
      <w:r>
        <w:rPr>
          <w:bCs/>
          <w:color w:val="FF0000"/>
          <w:vertAlign w:val="superscript"/>
        </w:rPr>
        <w:t>-3</w:t>
      </w:r>
      <w:r>
        <w:rPr>
          <w:bCs/>
          <w:color w:val="FF0000"/>
        </w:rPr>
        <w:t>，故</w:t>
      </w:r>
      <w:r>
        <w:rPr>
          <w:bCs/>
          <w:color w:val="FF0000"/>
        </w:rPr>
        <w:t>④</w:t>
      </w:r>
      <w:r>
        <w:rPr>
          <w:bCs/>
          <w:color w:val="FF0000"/>
        </w:rPr>
        <w:t>正确；</w:t>
      </w:r>
    </w:p>
    <w:p w:rsidR="00913A7C" w:rsidRDefault="00913A7C" w:rsidP="00913A7C">
      <w:pPr>
        <w:spacing w:line="360" w:lineRule="auto"/>
        <w:jc w:val="left"/>
        <w:textAlignment w:val="center"/>
        <w:rPr>
          <w:bCs/>
          <w:color w:val="FF0000"/>
        </w:rPr>
      </w:pPr>
      <w:r>
        <w:rPr>
          <w:bCs/>
          <w:color w:val="FF0000"/>
        </w:rPr>
        <w:t>故</w:t>
      </w:r>
      <w:r>
        <w:rPr>
          <w:bCs/>
          <w:color w:val="FF0000"/>
        </w:rPr>
        <w:t>C</w:t>
      </w:r>
      <w:r>
        <w:rPr>
          <w:bCs/>
          <w:color w:val="FF0000"/>
        </w:rPr>
        <w:t>选项正确。</w:t>
      </w:r>
    </w:p>
    <w:p w:rsidR="00913A7C" w:rsidRDefault="00913A7C" w:rsidP="00913A7C">
      <w:pPr>
        <w:spacing w:line="360" w:lineRule="auto"/>
        <w:jc w:val="left"/>
        <w:textAlignment w:val="center"/>
        <w:rPr>
          <w:bCs/>
          <w:color w:val="FF0000"/>
        </w:rPr>
      </w:pPr>
      <w:r>
        <w:rPr>
          <w:bCs/>
          <w:color w:val="FF0000"/>
        </w:rPr>
        <w:t>故选</w:t>
      </w:r>
      <w:r>
        <w:rPr>
          <w:bCs/>
          <w:color w:val="FF0000"/>
        </w:rPr>
        <w:t>C</w:t>
      </w:r>
      <w:r>
        <w:rPr>
          <w:bCs/>
          <w:color w:val="FF0000"/>
        </w:rPr>
        <w:t>。</w:t>
      </w:r>
    </w:p>
    <w:p w:rsidR="00913A7C" w:rsidRDefault="00913A7C" w:rsidP="00913A7C">
      <w:pPr>
        <w:spacing w:line="360" w:lineRule="auto"/>
        <w:jc w:val="left"/>
        <w:textAlignment w:val="center"/>
        <w:rPr>
          <w:bCs/>
        </w:rPr>
      </w:pPr>
      <w:r>
        <w:rPr>
          <w:bCs/>
        </w:rPr>
        <w:t>20</w:t>
      </w:r>
      <w:r>
        <w:rPr>
          <w:bCs/>
        </w:rPr>
        <w:t>．（</w:t>
      </w:r>
      <w:r>
        <w:rPr>
          <w:bCs/>
        </w:rPr>
        <w:t>2021·</w:t>
      </w:r>
      <w:r>
        <w:rPr>
          <w:bCs/>
        </w:rPr>
        <w:t>安徽九年级其他模拟）检查近视眼是否饮酒设备的电路如图甲，</w:t>
      </w:r>
      <w:r>
        <w:rPr>
          <w:bCs/>
        </w:rPr>
        <w:t>R</w:t>
      </w:r>
      <w:r>
        <w:rPr>
          <w:bCs/>
        </w:rPr>
        <w:t>为酒精气体传感器，其阻值随酒精气体浓度的变化曲线如图乙，</w:t>
      </w:r>
      <w:r>
        <w:rPr>
          <w:bCs/>
        </w:rPr>
        <w:t>R0</w:t>
      </w:r>
      <w:r>
        <w:rPr>
          <w:bCs/>
        </w:rPr>
        <w:t>为定值电阻，电源电压不变．当检测酒精气体浓度增大时</w:t>
      </w:r>
    </w:p>
    <w:p w:rsidR="00913A7C" w:rsidRDefault="00913A7C" w:rsidP="00913A7C">
      <w:pPr>
        <w:spacing w:line="360" w:lineRule="auto"/>
        <w:jc w:val="left"/>
        <w:textAlignment w:val="center"/>
        <w:rPr>
          <w:bCs/>
        </w:rPr>
      </w:pPr>
      <w:r>
        <w:rPr>
          <w:bCs/>
          <w:noProof/>
        </w:rPr>
        <w:lastRenderedPageBreak/>
        <w:drawing>
          <wp:inline distT="0" distB="0" distL="0" distR="0">
            <wp:extent cx="2962275" cy="1143000"/>
            <wp:effectExtent l="0" t="0" r="9525" b="0"/>
            <wp:docPr id="165" name="图片 1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2962275" cy="1143000"/>
                    </a:xfrm>
                    <a:prstGeom prst="rect">
                      <a:avLst/>
                    </a:prstGeom>
                    <a:noFill/>
                    <a:ln>
                      <a:noFill/>
                    </a:ln>
                  </pic:spPr>
                </pic:pic>
              </a:graphicData>
            </a:graphic>
          </wp:inline>
        </w:drawing>
      </w:r>
    </w:p>
    <w:p w:rsidR="00913A7C" w:rsidRDefault="00913A7C" w:rsidP="00913A7C">
      <w:pPr>
        <w:tabs>
          <w:tab w:val="left" w:pos="4153"/>
        </w:tabs>
        <w:spacing w:line="360" w:lineRule="auto"/>
        <w:jc w:val="left"/>
        <w:textAlignment w:val="center"/>
        <w:rPr>
          <w:bCs/>
        </w:rPr>
      </w:pPr>
      <w:r>
        <w:rPr>
          <w:bCs/>
        </w:rPr>
        <w:t>A</w:t>
      </w:r>
      <w:r>
        <w:rPr>
          <w:bCs/>
        </w:rPr>
        <w:t>．电流表示数减小</w:t>
      </w:r>
      <w:r>
        <w:rPr>
          <w:bCs/>
        </w:rPr>
        <w:tab/>
        <w:t>B</w:t>
      </w:r>
      <w:r>
        <w:rPr>
          <w:bCs/>
        </w:rPr>
        <w:t>．电压表示数减小</w:t>
      </w:r>
    </w:p>
    <w:p w:rsidR="00913A7C" w:rsidRDefault="00913A7C" w:rsidP="00913A7C">
      <w:pPr>
        <w:tabs>
          <w:tab w:val="left" w:pos="4153"/>
        </w:tabs>
        <w:spacing w:line="360" w:lineRule="auto"/>
        <w:jc w:val="left"/>
        <w:textAlignment w:val="center"/>
        <w:rPr>
          <w:bCs/>
        </w:rPr>
      </w:pPr>
      <w:r>
        <w:rPr>
          <w:bCs/>
        </w:rPr>
        <w:t>C</w:t>
      </w:r>
      <w:r>
        <w:rPr>
          <w:bCs/>
        </w:rPr>
        <w:t>．电路总电阻增大</w:t>
      </w:r>
      <w:r>
        <w:rPr>
          <w:bCs/>
        </w:rPr>
        <w:tab/>
        <w:t>D</w:t>
      </w:r>
      <w:r>
        <w:rPr>
          <w:bCs/>
        </w:rPr>
        <w:t>．电路总功率增大</w:t>
      </w:r>
    </w:p>
    <w:p w:rsidR="00913A7C" w:rsidRDefault="00913A7C" w:rsidP="00913A7C">
      <w:pPr>
        <w:spacing w:line="360" w:lineRule="auto"/>
        <w:jc w:val="left"/>
        <w:textAlignment w:val="center"/>
        <w:rPr>
          <w:bCs/>
          <w:color w:val="FF0000"/>
        </w:rPr>
      </w:pPr>
      <w:r>
        <w:rPr>
          <w:bCs/>
          <w:color w:val="FF0000"/>
        </w:rPr>
        <w:t>【答案】</w:t>
      </w:r>
      <w:r>
        <w:rPr>
          <w:bCs/>
          <w:color w:val="FF0000"/>
        </w:rPr>
        <w:t>D</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酒精气体传感器和定制电阻串联，串联电路电阻等于二者之和，从图像看出当酒精气体浓度变大时，酒精传感器电阻变小，总电阻变小，</w:t>
      </w:r>
      <w:r>
        <w:rPr>
          <w:bCs/>
          <w:color w:val="FF0000"/>
        </w:rPr>
        <w:t>C</w:t>
      </w:r>
      <w:r>
        <w:rPr>
          <w:bCs/>
          <w:color w:val="FF0000"/>
        </w:rPr>
        <w:t>错误；总电压不变，总电阻变小，总电流变大，</w:t>
      </w:r>
      <w:r>
        <w:rPr>
          <w:bCs/>
          <w:color w:val="FF0000"/>
        </w:rPr>
        <w:t>A</w:t>
      </w:r>
      <w:r>
        <w:rPr>
          <w:bCs/>
          <w:color w:val="FF0000"/>
        </w:rPr>
        <w:t>错误；定值电阻不变，电流变大，电压表示数变大，</w:t>
      </w:r>
      <w:r>
        <w:rPr>
          <w:bCs/>
          <w:color w:val="FF0000"/>
        </w:rPr>
        <w:t>B</w:t>
      </w:r>
      <w:r>
        <w:rPr>
          <w:bCs/>
          <w:color w:val="FF0000"/>
        </w:rPr>
        <w:t>错误；电源电压不变，电流变大，所以总功率变大，</w:t>
      </w:r>
      <w:r>
        <w:rPr>
          <w:bCs/>
          <w:color w:val="FF0000"/>
        </w:rPr>
        <w:t>D</w:t>
      </w:r>
      <w:r>
        <w:rPr>
          <w:bCs/>
          <w:color w:val="FF0000"/>
        </w:rPr>
        <w:t>对。</w:t>
      </w:r>
    </w:p>
    <w:p w:rsidR="00913A7C" w:rsidRDefault="00913A7C" w:rsidP="00913A7C">
      <w:pPr>
        <w:spacing w:line="360" w:lineRule="auto"/>
        <w:jc w:val="left"/>
        <w:textAlignment w:val="center"/>
        <w:rPr>
          <w:bCs/>
          <w:color w:val="FF0000"/>
        </w:rPr>
      </w:pPr>
      <w:r>
        <w:rPr>
          <w:bCs/>
          <w:color w:val="FF0000"/>
        </w:rPr>
        <w:t>故选</w:t>
      </w:r>
      <w:r>
        <w:rPr>
          <w:bCs/>
          <w:color w:val="FF0000"/>
        </w:rPr>
        <w:t>D</w:t>
      </w:r>
      <w:r>
        <w:rPr>
          <w:bCs/>
          <w:color w:val="FF0000"/>
        </w:rPr>
        <w:t>。</w:t>
      </w:r>
    </w:p>
    <w:p w:rsidR="00913A7C" w:rsidRDefault="00913A7C" w:rsidP="00913A7C">
      <w:pPr>
        <w:spacing w:line="360" w:lineRule="auto"/>
        <w:jc w:val="left"/>
        <w:textAlignment w:val="center"/>
        <w:rPr>
          <w:bCs/>
        </w:rPr>
      </w:pPr>
      <w:r>
        <w:rPr>
          <w:bCs/>
        </w:rPr>
        <w:t>21</w:t>
      </w:r>
      <w:r>
        <w:rPr>
          <w:bCs/>
        </w:rPr>
        <w:t>．（</w:t>
      </w:r>
      <w:r>
        <w:rPr>
          <w:bCs/>
        </w:rPr>
        <w:t>2020·</w:t>
      </w:r>
      <w:r>
        <w:rPr>
          <w:bCs/>
        </w:rPr>
        <w:t>安徽九年级二模）共享单车是绿色环保的交通工具。用车前需手机扫码解锁，如强行开锁则会报警。下列电路中干电池的电压不变，</w:t>
      </w:r>
      <w:r>
        <w:rPr>
          <w:bCs/>
        </w:rPr>
        <w:object w:dxaOrig="285" w:dyaOrig="435">
          <v:shape id="对象 1088" o:spid="_x0000_i1122"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088" DrawAspect="Content" ObjectID="_1677217055" r:id="rId178"/>
        </w:object>
      </w:r>
      <w:r>
        <w:rPr>
          <w:bCs/>
        </w:rPr>
        <w:t>是一个压敏电阻（阻值随所受压力增大而减小的变阻器）。</w:t>
      </w:r>
      <w:r>
        <w:rPr>
          <w:bCs/>
        </w:rPr>
        <w:object w:dxaOrig="300" w:dyaOrig="362">
          <v:shape id="对象 1089" o:spid="_x0000_i1123"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089" DrawAspect="Content" ObjectID="_1677217056" r:id="rId179"/>
        </w:object>
      </w:r>
      <w:r>
        <w:rPr>
          <w:bCs/>
        </w:rPr>
        <w:t>是定值电阻，电路中还有一个带报警功能的电压表，当示数超过一定的值时自动报警。符合上述要求的电路是</w:t>
      </w:r>
      <w:r>
        <w:rPr>
          <w:bCs/>
        </w:rPr>
        <w:object w:dxaOrig="165" w:dyaOrig="315">
          <v:shape id="对象 1090" o:spid="_x0000_i1124" type="#_x0000_t75" alt="eqIdd996f15bd38249f7b7e35e6afefa8c0b" style="width:8.25pt;height:15.75pt;mso-wrap-style:square;mso-position-horizontal-relative:page;mso-position-vertical-relative:page" o:ole="">
            <v:imagedata r:id="rId180" o:title="eqIdd996f15bd38249f7b7e35e6afefa8c0b"/>
          </v:shape>
          <o:OLEObject Type="Embed" ProgID="Equation.DSMT4" ShapeID="对象 1090" DrawAspect="Content" ObjectID="_1677217057" r:id="rId181"/>
        </w:object>
      </w:r>
      <w:r>
        <w:rPr>
          <w:bCs/>
        </w:rPr>
        <w:t xml:space="preserve">　　</w:t>
      </w:r>
      <w:r>
        <w:rPr>
          <w:bCs/>
        </w:rPr>
        <w:object w:dxaOrig="165" w:dyaOrig="315">
          <v:shape id="对象 1091" o:spid="_x0000_i1125" type="#_x0000_t75" alt="eqId8fbdf36fcfa44dddb74ad17d601f601d" style="width:8.25pt;height:15.75pt;mso-wrap-style:square;mso-position-horizontal-relative:page;mso-position-vertical-relative:page" o:ole="">
            <v:imagedata r:id="rId182" o:title="eqId8fbdf36fcfa44dddb74ad17d601f601d"/>
          </v:shape>
          <o:OLEObject Type="Embed" ProgID="Equation.DSMT4" ShapeID="对象 1091" DrawAspect="Content" ObjectID="_1677217058" r:id="rId183"/>
        </w:object>
      </w:r>
    </w:p>
    <w:p w:rsidR="00913A7C" w:rsidRDefault="00913A7C" w:rsidP="00913A7C">
      <w:pPr>
        <w:spacing w:line="360" w:lineRule="auto"/>
        <w:jc w:val="left"/>
        <w:textAlignment w:val="center"/>
        <w:rPr>
          <w:bCs/>
        </w:rPr>
      </w:pPr>
      <w:r>
        <w:rPr>
          <w:bCs/>
        </w:rPr>
        <w:t>A</w:t>
      </w:r>
      <w:r>
        <w:rPr>
          <w:bCs/>
        </w:rPr>
        <w:t>．</w:t>
      </w:r>
      <w:r>
        <w:rPr>
          <w:bCs/>
          <w:noProof/>
        </w:rPr>
        <w:drawing>
          <wp:inline distT="0" distB="0" distL="0" distR="0">
            <wp:extent cx="1400175" cy="847725"/>
            <wp:effectExtent l="0" t="0" r="9525" b="9525"/>
            <wp:docPr id="164" name="图片 1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0484068" descr="figure"/>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1400175" cy="847725"/>
                    </a:xfrm>
                    <a:prstGeom prst="rect">
                      <a:avLst/>
                    </a:prstGeom>
                    <a:noFill/>
                    <a:ln>
                      <a:noFill/>
                    </a:ln>
                  </pic:spPr>
                </pic:pic>
              </a:graphicData>
            </a:graphic>
          </wp:inline>
        </w:drawing>
      </w:r>
      <w:r>
        <w:rPr>
          <w:bCs/>
        </w:rPr>
        <w:t>B</w:t>
      </w:r>
      <w:r>
        <w:rPr>
          <w:bCs/>
        </w:rPr>
        <w:t>．</w:t>
      </w:r>
      <w:r>
        <w:rPr>
          <w:bCs/>
          <w:noProof/>
        </w:rPr>
        <w:drawing>
          <wp:inline distT="0" distB="0" distL="0" distR="0">
            <wp:extent cx="1390650" cy="771525"/>
            <wp:effectExtent l="0" t="0" r="0" b="9525"/>
            <wp:docPr id="163" name="图片 1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1390650" cy="771525"/>
                    </a:xfrm>
                    <a:prstGeom prst="rect">
                      <a:avLst/>
                    </a:prstGeom>
                    <a:noFill/>
                    <a:ln>
                      <a:noFill/>
                    </a:ln>
                  </pic:spPr>
                </pic:pic>
              </a:graphicData>
            </a:graphic>
          </wp:inline>
        </w:drawing>
      </w:r>
      <w:r>
        <w:rPr>
          <w:bCs/>
        </w:rPr>
        <w:t>C</w:t>
      </w:r>
      <w:r>
        <w:rPr>
          <w:bCs/>
        </w:rPr>
        <w:t>．</w:t>
      </w:r>
      <w:r>
        <w:rPr>
          <w:bCs/>
          <w:noProof/>
        </w:rPr>
        <w:drawing>
          <wp:inline distT="0" distB="0" distL="0" distR="0">
            <wp:extent cx="1181100" cy="838200"/>
            <wp:effectExtent l="0" t="0" r="0" b="0"/>
            <wp:docPr id="162" name="图片 1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1181100" cy="838200"/>
                    </a:xfrm>
                    <a:prstGeom prst="rect">
                      <a:avLst/>
                    </a:prstGeom>
                    <a:noFill/>
                    <a:ln>
                      <a:noFill/>
                    </a:ln>
                  </pic:spPr>
                </pic:pic>
              </a:graphicData>
            </a:graphic>
          </wp:inline>
        </w:drawing>
      </w:r>
      <w:r>
        <w:rPr>
          <w:bCs/>
        </w:rPr>
        <w:t>D</w:t>
      </w:r>
      <w:r>
        <w:rPr>
          <w:bCs/>
        </w:rPr>
        <w:t>．</w:t>
      </w:r>
      <w:r>
        <w:rPr>
          <w:bCs/>
          <w:noProof/>
        </w:rPr>
        <w:drawing>
          <wp:inline distT="0" distB="0" distL="0" distR="0">
            <wp:extent cx="1123950" cy="819150"/>
            <wp:effectExtent l="0" t="0" r="0" b="0"/>
            <wp:docPr id="161" name="图片 1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1123950" cy="819150"/>
                    </a:xfrm>
                    <a:prstGeom prst="rect">
                      <a:avLst/>
                    </a:prstGeom>
                    <a:noFill/>
                    <a:ln>
                      <a:noFill/>
                    </a:ln>
                  </pic:spPr>
                </pic:pic>
              </a:graphicData>
            </a:graphic>
          </wp:inline>
        </w:drawing>
      </w:r>
    </w:p>
    <w:p w:rsidR="00913A7C" w:rsidRDefault="00913A7C" w:rsidP="00913A7C">
      <w:pPr>
        <w:spacing w:line="360" w:lineRule="auto"/>
        <w:jc w:val="left"/>
        <w:textAlignment w:val="center"/>
        <w:rPr>
          <w:bCs/>
          <w:color w:val="FF0000"/>
        </w:rPr>
      </w:pPr>
      <w:r>
        <w:rPr>
          <w:bCs/>
          <w:color w:val="FF0000"/>
        </w:rPr>
        <w:t>【答案】</w:t>
      </w:r>
      <w:r>
        <w:rPr>
          <w:bCs/>
          <w:color w:val="FF0000"/>
        </w:rPr>
        <w:t>C</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A</w:t>
      </w:r>
      <w:r>
        <w:rPr>
          <w:bCs/>
          <w:color w:val="FF0000"/>
        </w:rPr>
        <w:t>．由电路图可知，</w:t>
      </w:r>
      <w:r>
        <w:rPr>
          <w:bCs/>
          <w:color w:val="FF0000"/>
        </w:rPr>
        <w:object w:dxaOrig="285" w:dyaOrig="435">
          <v:shape id="对象 1092" o:spid="_x0000_i1126"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092" DrawAspect="Content" ObjectID="_1677217059" r:id="rId188"/>
        </w:object>
      </w:r>
      <w:r>
        <w:rPr>
          <w:bCs/>
          <w:color w:val="FF0000"/>
        </w:rPr>
        <w:t>与</w:t>
      </w:r>
      <w:r>
        <w:rPr>
          <w:bCs/>
          <w:color w:val="FF0000"/>
        </w:rPr>
        <w:object w:dxaOrig="300" w:dyaOrig="362">
          <v:shape id="对象 1093" o:spid="_x0000_i1127"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093" DrawAspect="Content" ObjectID="_1677217060" r:id="rId189"/>
        </w:object>
      </w:r>
      <w:r>
        <w:rPr>
          <w:bCs/>
          <w:color w:val="FF0000"/>
        </w:rPr>
        <w:t>串联，电压表测</w:t>
      </w:r>
      <w:r>
        <w:rPr>
          <w:bCs/>
          <w:color w:val="FF0000"/>
        </w:rPr>
        <w:object w:dxaOrig="285" w:dyaOrig="435">
          <v:shape id="对象 1094" o:spid="_x0000_i1128"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094" DrawAspect="Content" ObjectID="_1677217061" r:id="rId190"/>
        </w:object>
      </w:r>
      <w:r>
        <w:rPr>
          <w:bCs/>
          <w:color w:val="FF0000"/>
        </w:rPr>
        <w:t>两端的电压，由题意可知，当压力增大时，压敏电阻</w:t>
      </w:r>
      <w:r>
        <w:rPr>
          <w:bCs/>
          <w:color w:val="FF0000"/>
        </w:rPr>
        <w:object w:dxaOrig="285" w:dyaOrig="435">
          <v:shape id="对象 1095" o:spid="_x0000_i1129"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095" DrawAspect="Content" ObjectID="_1677217062" r:id="rId191"/>
        </w:object>
      </w:r>
      <w:r>
        <w:rPr>
          <w:bCs/>
          <w:color w:val="FF0000"/>
        </w:rPr>
        <w:t>的阻值减小，由串联电路的分压特点可知，</w:t>
      </w:r>
      <w:r>
        <w:rPr>
          <w:bCs/>
          <w:color w:val="FF0000"/>
        </w:rPr>
        <w:object w:dxaOrig="285" w:dyaOrig="435">
          <v:shape id="对象 1096" o:spid="_x0000_i1130"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096" DrawAspect="Content" ObjectID="_1677217063" r:id="rId192"/>
        </w:object>
      </w:r>
      <w:r>
        <w:rPr>
          <w:bCs/>
          <w:color w:val="FF0000"/>
        </w:rPr>
        <w:t>两端的电压减小，即电压表的示</w:t>
      </w:r>
      <w:r>
        <w:rPr>
          <w:bCs/>
          <w:color w:val="FF0000"/>
        </w:rPr>
        <w:lastRenderedPageBreak/>
        <w:t>数减小，电压表示数不会超过一定的值时自动报警，故</w:t>
      </w:r>
      <w:r>
        <w:rPr>
          <w:bCs/>
          <w:color w:val="FF0000"/>
        </w:rPr>
        <w:t>A</w:t>
      </w:r>
      <w:r>
        <w:rPr>
          <w:bCs/>
          <w:color w:val="FF0000"/>
        </w:rPr>
        <w:t>不符合题意；</w:t>
      </w:r>
    </w:p>
    <w:p w:rsidR="00913A7C" w:rsidRDefault="00913A7C" w:rsidP="00913A7C">
      <w:pPr>
        <w:spacing w:line="360" w:lineRule="auto"/>
        <w:jc w:val="left"/>
        <w:textAlignment w:val="center"/>
        <w:rPr>
          <w:bCs/>
          <w:color w:val="FF0000"/>
        </w:rPr>
      </w:pPr>
      <w:r>
        <w:rPr>
          <w:bCs/>
          <w:color w:val="FF0000"/>
        </w:rPr>
        <w:t>B</w:t>
      </w:r>
      <w:r>
        <w:rPr>
          <w:bCs/>
          <w:color w:val="FF0000"/>
        </w:rPr>
        <w:t>．由电路图可知，</w:t>
      </w:r>
      <w:r>
        <w:rPr>
          <w:bCs/>
          <w:color w:val="FF0000"/>
        </w:rPr>
        <w:object w:dxaOrig="285" w:dyaOrig="435">
          <v:shape id="对象 1097" o:spid="_x0000_i1131"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097" DrawAspect="Content" ObjectID="_1677217064" r:id="rId193"/>
        </w:object>
      </w:r>
      <w:r>
        <w:rPr>
          <w:bCs/>
          <w:color w:val="FF0000"/>
        </w:rPr>
        <w:t>与</w:t>
      </w:r>
      <w:r>
        <w:rPr>
          <w:bCs/>
          <w:color w:val="FF0000"/>
        </w:rPr>
        <w:object w:dxaOrig="300" w:dyaOrig="362">
          <v:shape id="对象 1098" o:spid="_x0000_i1132"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098" DrawAspect="Content" ObjectID="_1677217065" r:id="rId194"/>
        </w:object>
      </w:r>
      <w:r>
        <w:rPr>
          <w:bCs/>
          <w:color w:val="FF0000"/>
        </w:rPr>
        <w:t>串联，电压表测电源两端的电压，根据电源的电压不变可知，当压力增大时，电压表的示数不变，电压表示数不会超过一定的值时自动报警，故</w:t>
      </w:r>
      <w:r>
        <w:rPr>
          <w:bCs/>
          <w:color w:val="FF0000"/>
        </w:rPr>
        <w:t>B</w:t>
      </w:r>
      <w:r>
        <w:rPr>
          <w:bCs/>
          <w:color w:val="FF0000"/>
        </w:rPr>
        <w:t>不符合题意；</w:t>
      </w:r>
    </w:p>
    <w:p w:rsidR="00913A7C" w:rsidRDefault="00913A7C" w:rsidP="00913A7C">
      <w:pPr>
        <w:spacing w:line="360" w:lineRule="auto"/>
        <w:jc w:val="left"/>
        <w:textAlignment w:val="center"/>
        <w:rPr>
          <w:bCs/>
          <w:color w:val="FF0000"/>
        </w:rPr>
      </w:pPr>
      <w:r>
        <w:rPr>
          <w:bCs/>
          <w:color w:val="FF0000"/>
        </w:rPr>
        <w:t>C</w:t>
      </w:r>
      <w:r>
        <w:rPr>
          <w:bCs/>
          <w:color w:val="FF0000"/>
        </w:rPr>
        <w:t>．由电路图可知，</w:t>
      </w:r>
      <w:r>
        <w:rPr>
          <w:bCs/>
          <w:color w:val="FF0000"/>
        </w:rPr>
        <w:object w:dxaOrig="285" w:dyaOrig="435">
          <v:shape id="对象 1099" o:spid="_x0000_i1133"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099" DrawAspect="Content" ObjectID="_1677217066" r:id="rId195"/>
        </w:object>
      </w:r>
      <w:r>
        <w:rPr>
          <w:bCs/>
          <w:color w:val="FF0000"/>
        </w:rPr>
        <w:t>与</w:t>
      </w:r>
      <w:r>
        <w:rPr>
          <w:bCs/>
          <w:color w:val="FF0000"/>
        </w:rPr>
        <w:object w:dxaOrig="300" w:dyaOrig="362">
          <v:shape id="对象 1100" o:spid="_x0000_i1134"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100" DrawAspect="Content" ObjectID="_1677217067" r:id="rId196"/>
        </w:object>
      </w:r>
      <w:r>
        <w:rPr>
          <w:bCs/>
          <w:color w:val="FF0000"/>
        </w:rPr>
        <w:t>串联，电压表测</w:t>
      </w:r>
      <w:r>
        <w:rPr>
          <w:bCs/>
          <w:color w:val="FF0000"/>
        </w:rPr>
        <w:object w:dxaOrig="300" w:dyaOrig="362">
          <v:shape id="对象 1101" o:spid="_x0000_i1135"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101" DrawAspect="Content" ObjectID="_1677217068" r:id="rId197"/>
        </w:object>
      </w:r>
      <w:r>
        <w:rPr>
          <w:bCs/>
          <w:color w:val="FF0000"/>
        </w:rPr>
        <w:t>两端的电压，由题意可知，当压力增大时，压敏电阻</w:t>
      </w:r>
      <w:r>
        <w:rPr>
          <w:bCs/>
          <w:color w:val="FF0000"/>
        </w:rPr>
        <w:object w:dxaOrig="285" w:dyaOrig="435">
          <v:shape id="对象 1102" o:spid="_x0000_i1136"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102" DrawAspect="Content" ObjectID="_1677217069" r:id="rId198"/>
        </w:object>
      </w:r>
      <w:r>
        <w:rPr>
          <w:bCs/>
          <w:color w:val="FF0000"/>
        </w:rPr>
        <w:t>的阻值减小，由串联电路的分压特点可知，</w:t>
      </w:r>
      <w:r>
        <w:rPr>
          <w:bCs/>
          <w:color w:val="FF0000"/>
        </w:rPr>
        <w:object w:dxaOrig="285" w:dyaOrig="435">
          <v:shape id="对象 1103" o:spid="_x0000_i1137"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103" DrawAspect="Content" ObjectID="_1677217070" r:id="rId199"/>
        </w:object>
      </w:r>
      <w:r>
        <w:rPr>
          <w:bCs/>
          <w:color w:val="FF0000"/>
        </w:rPr>
        <w:t>两端的电压减小，根据串联电路的电压特点可知，</w:t>
      </w:r>
      <w:r>
        <w:rPr>
          <w:bCs/>
          <w:color w:val="FF0000"/>
        </w:rPr>
        <w:object w:dxaOrig="300" w:dyaOrig="362">
          <v:shape id="对象 1104" o:spid="_x0000_i1138"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104" DrawAspect="Content" ObjectID="_1677217071" r:id="rId200"/>
        </w:object>
      </w:r>
      <w:r>
        <w:rPr>
          <w:bCs/>
          <w:color w:val="FF0000"/>
        </w:rPr>
        <w:t>两端的电压增大，即电压表的示数增大，电压表示数会超过一定的值时自动报警，故</w:t>
      </w:r>
      <w:r>
        <w:rPr>
          <w:bCs/>
          <w:color w:val="FF0000"/>
        </w:rPr>
        <w:t>C</w:t>
      </w:r>
      <w:r>
        <w:rPr>
          <w:bCs/>
          <w:color w:val="FF0000"/>
        </w:rPr>
        <w:t>符合题意；</w:t>
      </w:r>
    </w:p>
    <w:p w:rsidR="00913A7C" w:rsidRDefault="00913A7C" w:rsidP="00913A7C">
      <w:pPr>
        <w:spacing w:line="360" w:lineRule="auto"/>
        <w:jc w:val="left"/>
        <w:textAlignment w:val="center"/>
        <w:rPr>
          <w:bCs/>
          <w:color w:val="FF0000"/>
        </w:rPr>
      </w:pPr>
      <w:r>
        <w:rPr>
          <w:bCs/>
          <w:color w:val="FF0000"/>
        </w:rPr>
        <w:t>D</w:t>
      </w:r>
      <w:r>
        <w:rPr>
          <w:bCs/>
          <w:color w:val="FF0000"/>
        </w:rPr>
        <w:t>．由电路图可知，</w:t>
      </w:r>
      <w:r>
        <w:rPr>
          <w:bCs/>
          <w:color w:val="FF0000"/>
        </w:rPr>
        <w:object w:dxaOrig="285" w:dyaOrig="435">
          <v:shape id="对象 1105" o:spid="_x0000_i1139"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105" DrawAspect="Content" ObjectID="_1677217072" r:id="rId201"/>
        </w:object>
      </w:r>
      <w:r>
        <w:rPr>
          <w:bCs/>
          <w:color w:val="FF0000"/>
        </w:rPr>
        <w:t>与</w:t>
      </w:r>
      <w:r>
        <w:rPr>
          <w:bCs/>
          <w:color w:val="FF0000"/>
        </w:rPr>
        <w:object w:dxaOrig="300" w:dyaOrig="362">
          <v:shape id="对象 1106" o:spid="_x0000_i1140"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106" DrawAspect="Content" ObjectID="_1677217073" r:id="rId202"/>
        </w:object>
      </w:r>
      <w:r>
        <w:rPr>
          <w:bCs/>
          <w:color w:val="FF0000"/>
        </w:rPr>
        <w:t>并联，电压表测电源两端的电压，根据电源的电压不变可知，当压力增大时，电压表的示数不变，电压表示数不会超过一定的值时自动报警，故</w:t>
      </w:r>
      <w:r>
        <w:rPr>
          <w:bCs/>
          <w:color w:val="FF0000"/>
        </w:rPr>
        <w:t>D</w:t>
      </w:r>
      <w:r>
        <w:rPr>
          <w:bCs/>
          <w:color w:val="FF0000"/>
        </w:rPr>
        <w:t>不符合题意。</w:t>
      </w:r>
    </w:p>
    <w:p w:rsidR="00913A7C" w:rsidRDefault="00913A7C" w:rsidP="00913A7C">
      <w:pPr>
        <w:spacing w:line="360" w:lineRule="auto"/>
        <w:jc w:val="left"/>
        <w:textAlignment w:val="center"/>
        <w:rPr>
          <w:bCs/>
          <w:color w:val="FF0000"/>
        </w:rPr>
      </w:pPr>
      <w:r>
        <w:rPr>
          <w:bCs/>
          <w:color w:val="FF0000"/>
        </w:rPr>
        <w:t>故选</w:t>
      </w:r>
      <w:r>
        <w:rPr>
          <w:bCs/>
          <w:color w:val="FF0000"/>
        </w:rPr>
        <w:t>C</w:t>
      </w:r>
      <w:r>
        <w:rPr>
          <w:bCs/>
          <w:color w:val="FF0000"/>
        </w:rPr>
        <w:t>。</w:t>
      </w:r>
    </w:p>
    <w:p w:rsidR="00913A7C" w:rsidRDefault="00913A7C" w:rsidP="00913A7C">
      <w:pPr>
        <w:spacing w:line="360" w:lineRule="auto"/>
        <w:jc w:val="left"/>
        <w:textAlignment w:val="center"/>
        <w:rPr>
          <w:bCs/>
        </w:rPr>
      </w:pPr>
      <w:r>
        <w:rPr>
          <w:bCs/>
        </w:rPr>
        <w:t>22</w:t>
      </w:r>
      <w:r>
        <w:rPr>
          <w:bCs/>
        </w:rPr>
        <w:t>．（</w:t>
      </w:r>
      <w:r>
        <w:rPr>
          <w:bCs/>
        </w:rPr>
        <w:t>2011·</w:t>
      </w:r>
      <w:r>
        <w:rPr>
          <w:bCs/>
        </w:rPr>
        <w:t>安徽中考模拟）光敏电阻的阻值随光照强度的增大而减小，将光敏电阻</w:t>
      </w:r>
      <w:r>
        <w:rPr>
          <w:bCs/>
        </w:rPr>
        <w:t xml:space="preserve"> </w:t>
      </w:r>
      <w:r>
        <w:rPr>
          <w:bCs/>
          <w:i/>
        </w:rPr>
        <w:t>R</w:t>
      </w:r>
      <w:r>
        <w:rPr>
          <w:bCs/>
        </w:rPr>
        <w:t>、定值电阻</w:t>
      </w:r>
      <w:r>
        <w:rPr>
          <w:bCs/>
        </w:rPr>
        <w:t xml:space="preserve"> </w:t>
      </w:r>
      <w:r>
        <w:rPr>
          <w:bCs/>
          <w:i/>
        </w:rPr>
        <w:t>R</w:t>
      </w:r>
      <w:r>
        <w:rPr>
          <w:bCs/>
          <w:vertAlign w:val="subscript"/>
        </w:rPr>
        <w:t>0</w:t>
      </w:r>
      <w:r>
        <w:rPr>
          <w:bCs/>
        </w:rPr>
        <w:t>、电流表、电压表、开关和电源连接成如图所示的电路。闭合开关，逐渐增大光敏电阻的光照强度，电表示数的变化正确的是</w:t>
      </w:r>
    </w:p>
    <w:p w:rsidR="00913A7C" w:rsidRDefault="00913A7C" w:rsidP="00913A7C">
      <w:pPr>
        <w:spacing w:line="360" w:lineRule="auto"/>
        <w:jc w:val="left"/>
        <w:textAlignment w:val="center"/>
        <w:rPr>
          <w:bCs/>
        </w:rPr>
      </w:pPr>
      <w:r>
        <w:rPr>
          <w:bCs/>
          <w:noProof/>
        </w:rPr>
        <w:drawing>
          <wp:inline distT="0" distB="0" distL="0" distR="0">
            <wp:extent cx="1295400" cy="1095375"/>
            <wp:effectExtent l="0" t="0" r="0" b="0"/>
            <wp:docPr id="160" name="图片 1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0688732" descr="figure"/>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1295400" cy="1095375"/>
                    </a:xfrm>
                    <a:prstGeom prst="rect">
                      <a:avLst/>
                    </a:prstGeom>
                    <a:noFill/>
                    <a:ln>
                      <a:noFill/>
                    </a:ln>
                  </pic:spPr>
                </pic:pic>
              </a:graphicData>
            </a:graphic>
          </wp:inline>
        </w:drawing>
      </w:r>
    </w:p>
    <w:p w:rsidR="00913A7C" w:rsidRDefault="00913A7C" w:rsidP="00913A7C">
      <w:pPr>
        <w:tabs>
          <w:tab w:val="left" w:pos="4153"/>
        </w:tabs>
        <w:spacing w:line="360" w:lineRule="auto"/>
        <w:jc w:val="left"/>
        <w:textAlignment w:val="center"/>
        <w:rPr>
          <w:bCs/>
        </w:rPr>
      </w:pPr>
      <w:r>
        <w:rPr>
          <w:bCs/>
        </w:rPr>
        <w:t>A</w:t>
      </w:r>
      <w:r>
        <w:rPr>
          <w:bCs/>
        </w:rPr>
        <w:t>．电压表示数变大，电流表示数变小</w:t>
      </w:r>
      <w:r>
        <w:rPr>
          <w:bCs/>
        </w:rPr>
        <w:tab/>
        <w:t>B</w:t>
      </w:r>
      <w:r>
        <w:rPr>
          <w:bCs/>
        </w:rPr>
        <w:t>．电压表示数变小，电流表示数变大</w:t>
      </w:r>
    </w:p>
    <w:p w:rsidR="00913A7C" w:rsidRDefault="00913A7C" w:rsidP="00913A7C">
      <w:pPr>
        <w:tabs>
          <w:tab w:val="left" w:pos="4153"/>
        </w:tabs>
        <w:spacing w:line="360" w:lineRule="auto"/>
        <w:jc w:val="left"/>
        <w:textAlignment w:val="center"/>
        <w:rPr>
          <w:bCs/>
        </w:rPr>
      </w:pPr>
      <w:r>
        <w:rPr>
          <w:bCs/>
        </w:rPr>
        <w:t>C</w:t>
      </w:r>
      <w:r>
        <w:rPr>
          <w:bCs/>
        </w:rPr>
        <w:t>．电压表和电流表示数均变小</w:t>
      </w:r>
      <w:r>
        <w:rPr>
          <w:bCs/>
        </w:rPr>
        <w:tab/>
        <w:t>D</w:t>
      </w:r>
      <w:r>
        <w:rPr>
          <w:bCs/>
        </w:rPr>
        <w:t>．电压表和电流表示数均变大</w:t>
      </w:r>
    </w:p>
    <w:p w:rsidR="00913A7C" w:rsidRDefault="00913A7C" w:rsidP="00913A7C">
      <w:pPr>
        <w:spacing w:line="360" w:lineRule="auto"/>
        <w:jc w:val="left"/>
        <w:textAlignment w:val="center"/>
        <w:rPr>
          <w:bCs/>
          <w:color w:val="FF0000"/>
        </w:rPr>
      </w:pPr>
      <w:r>
        <w:rPr>
          <w:bCs/>
          <w:color w:val="FF0000"/>
        </w:rPr>
        <w:t>【答案】</w:t>
      </w:r>
      <w:r>
        <w:rPr>
          <w:bCs/>
          <w:color w:val="FF0000"/>
        </w:rPr>
        <w:t>B</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逐渐增大光敏电阻的光照强度，光敏电阻的阻值减小，电路的总电阻</w:t>
      </w:r>
      <w:r>
        <w:rPr>
          <w:bCs/>
          <w:i/>
          <w:color w:val="FF0000"/>
        </w:rPr>
        <w:t>R</w:t>
      </w:r>
      <w:r>
        <w:rPr>
          <w:bCs/>
          <w:color w:val="FF0000"/>
          <w:vertAlign w:val="subscript"/>
        </w:rPr>
        <w:t>总</w:t>
      </w:r>
      <w:r>
        <w:rPr>
          <w:bCs/>
          <w:color w:val="FF0000"/>
        </w:rPr>
        <w:t>减小，电源电压</w:t>
      </w:r>
      <w:r>
        <w:rPr>
          <w:bCs/>
          <w:i/>
          <w:color w:val="FF0000"/>
        </w:rPr>
        <w:t>U</w:t>
      </w:r>
      <w:r>
        <w:rPr>
          <w:bCs/>
          <w:color w:val="FF0000"/>
        </w:rPr>
        <w:t>不变，电路电流</w:t>
      </w:r>
      <w:r>
        <w:rPr>
          <w:bCs/>
          <w:color w:val="FF0000"/>
        </w:rPr>
        <w:object w:dxaOrig="760" w:dyaOrig="703">
          <v:shape id="对象 1107" o:spid="_x0000_i1141" type="#_x0000_t75" alt="eqId4048dcfb6d3944879815272d99197c9e" style="width:38.25pt;height:35.25pt;mso-wrap-style:square;mso-position-horizontal-relative:page;mso-position-vertical-relative:page" o:ole="">
            <v:imagedata r:id="rId204" o:title="eqId4048dcfb6d3944879815272d99197c9e"/>
          </v:shape>
          <o:OLEObject Type="Embed" ProgID="Equation.DSMT4" ShapeID="对象 1107" DrawAspect="Content" ObjectID="_1677217074" r:id="rId205"/>
        </w:object>
      </w:r>
      <w:r>
        <w:rPr>
          <w:bCs/>
          <w:color w:val="FF0000"/>
        </w:rPr>
        <w:t>变大，电流表示数变大；定值电阻</w:t>
      </w:r>
      <w:r>
        <w:rPr>
          <w:bCs/>
          <w:i/>
          <w:color w:val="FF0000"/>
        </w:rPr>
        <w:t>R</w:t>
      </w:r>
      <w:r>
        <w:rPr>
          <w:bCs/>
          <w:color w:val="FF0000"/>
          <w:vertAlign w:val="subscript"/>
        </w:rPr>
        <w:t>0</w:t>
      </w:r>
      <w:r>
        <w:rPr>
          <w:bCs/>
          <w:color w:val="FF0000"/>
        </w:rPr>
        <w:t>阻值不变，定值电阻两端电压</w:t>
      </w:r>
      <w:r>
        <w:rPr>
          <w:bCs/>
          <w:color w:val="FF0000"/>
        </w:rPr>
        <w:object w:dxaOrig="880" w:dyaOrig="360">
          <v:shape id="对象 1108" o:spid="_x0000_i1142" type="#_x0000_t75" alt="eqIdac6245371fec4d4f8f67c84da53a9b58" style="width:44.25pt;height:18pt;mso-wrap-style:square;mso-position-horizontal-relative:page;mso-position-vertical-relative:page" o:ole="">
            <v:imagedata r:id="rId206" o:title="eqIdac6245371fec4d4f8f67c84da53a9b58"/>
          </v:shape>
          <o:OLEObject Type="Embed" ProgID="Equation.DSMT4" ShapeID="对象 1108" DrawAspect="Content" ObjectID="_1677217075" r:id="rId207"/>
        </w:object>
      </w:r>
      <w:r>
        <w:rPr>
          <w:bCs/>
          <w:color w:val="FF0000"/>
        </w:rPr>
        <w:t>变大，光敏电阻两端电压</w:t>
      </w:r>
      <w:r>
        <w:rPr>
          <w:bCs/>
          <w:color w:val="FF0000"/>
        </w:rPr>
        <w:object w:dxaOrig="1245" w:dyaOrig="360">
          <v:shape id="对象 1109" o:spid="_x0000_i1143" type="#_x0000_t75" alt="eqIdd288bf3d0ec248db9c8949b4ac077d9b" style="width:62.25pt;height:18pt;mso-wrap-style:square;mso-position-horizontal-relative:page;mso-position-vertical-relative:page" o:ole="">
            <v:imagedata r:id="rId208" o:title="eqIdd288bf3d0ec248db9c8949b4ac077d9b"/>
          </v:shape>
          <o:OLEObject Type="Embed" ProgID="Equation.DSMT4" ShapeID="对象 1109" DrawAspect="Content" ObjectID="_1677217076" r:id="rId209"/>
        </w:object>
      </w:r>
      <w:r>
        <w:rPr>
          <w:bCs/>
          <w:color w:val="FF0000"/>
        </w:rPr>
        <w:t>变小，电压表示数变小，故选</w:t>
      </w:r>
      <w:r>
        <w:rPr>
          <w:bCs/>
          <w:color w:val="FF0000"/>
        </w:rPr>
        <w:t>B</w:t>
      </w:r>
      <w:r>
        <w:rPr>
          <w:bCs/>
          <w:color w:val="FF0000"/>
        </w:rPr>
        <w:t>。</w:t>
      </w:r>
    </w:p>
    <w:p w:rsidR="00913A7C" w:rsidRDefault="00913A7C" w:rsidP="00913A7C">
      <w:pPr>
        <w:spacing w:line="360" w:lineRule="auto"/>
        <w:jc w:val="left"/>
        <w:textAlignment w:val="center"/>
        <w:rPr>
          <w:bCs/>
        </w:rPr>
      </w:pPr>
      <w:r>
        <w:rPr>
          <w:bCs/>
        </w:rPr>
        <w:t>23</w:t>
      </w:r>
      <w:r>
        <w:rPr>
          <w:bCs/>
        </w:rPr>
        <w:t>．（</w:t>
      </w:r>
      <w:r>
        <w:rPr>
          <w:bCs/>
        </w:rPr>
        <w:t>2020·</w:t>
      </w:r>
      <w:r>
        <w:rPr>
          <w:bCs/>
        </w:rPr>
        <w:t>安徽九年级其他模拟）光敏电阻的阻值随光照强度的增大而减小．如图所示，闭</w:t>
      </w:r>
      <w:r>
        <w:rPr>
          <w:bCs/>
        </w:rPr>
        <w:lastRenderedPageBreak/>
        <w:t>合开关，逐渐减弱光敏电阻的光照强度，下列说法正确的是</w:t>
      </w:r>
    </w:p>
    <w:p w:rsidR="00913A7C" w:rsidRDefault="00913A7C" w:rsidP="00913A7C">
      <w:pPr>
        <w:spacing w:line="360" w:lineRule="auto"/>
        <w:jc w:val="left"/>
        <w:textAlignment w:val="center"/>
        <w:rPr>
          <w:bCs/>
        </w:rPr>
      </w:pPr>
      <w:r>
        <w:rPr>
          <w:bCs/>
          <w:noProof/>
        </w:rPr>
        <w:drawing>
          <wp:inline distT="0" distB="0" distL="0" distR="0">
            <wp:extent cx="1476375" cy="1047750"/>
            <wp:effectExtent l="0" t="0" r="9525" b="0"/>
            <wp:docPr id="159" name="图片 1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1476375" cy="1047750"/>
                    </a:xfrm>
                    <a:prstGeom prst="rect">
                      <a:avLst/>
                    </a:prstGeom>
                    <a:noFill/>
                    <a:ln>
                      <a:noFill/>
                    </a:ln>
                  </pic:spPr>
                </pic:pic>
              </a:graphicData>
            </a:graphic>
          </wp:inline>
        </w:drawing>
      </w:r>
    </w:p>
    <w:p w:rsidR="00913A7C" w:rsidRDefault="00913A7C" w:rsidP="00913A7C">
      <w:pPr>
        <w:spacing w:line="360" w:lineRule="auto"/>
        <w:jc w:val="left"/>
        <w:textAlignment w:val="center"/>
        <w:rPr>
          <w:bCs/>
        </w:rPr>
      </w:pPr>
      <w:r>
        <w:rPr>
          <w:bCs/>
        </w:rPr>
        <w:t>A</w:t>
      </w:r>
      <w:r>
        <w:rPr>
          <w:bCs/>
        </w:rPr>
        <w:t>．电流表和电压表的示数均变小</w:t>
      </w:r>
    </w:p>
    <w:p w:rsidR="00913A7C" w:rsidRDefault="00913A7C" w:rsidP="00913A7C">
      <w:pPr>
        <w:spacing w:line="360" w:lineRule="auto"/>
        <w:jc w:val="left"/>
        <w:textAlignment w:val="center"/>
        <w:rPr>
          <w:bCs/>
        </w:rPr>
      </w:pPr>
      <w:r>
        <w:rPr>
          <w:bCs/>
        </w:rPr>
        <w:t>B</w:t>
      </w:r>
      <w:r>
        <w:rPr>
          <w:bCs/>
        </w:rPr>
        <w:t>．电流表和电压表的示数均变大</w:t>
      </w:r>
    </w:p>
    <w:p w:rsidR="00913A7C" w:rsidRDefault="00913A7C" w:rsidP="00913A7C">
      <w:pPr>
        <w:spacing w:line="360" w:lineRule="auto"/>
        <w:jc w:val="left"/>
        <w:textAlignment w:val="center"/>
        <w:rPr>
          <w:bCs/>
        </w:rPr>
      </w:pPr>
      <w:r>
        <w:rPr>
          <w:bCs/>
        </w:rPr>
        <w:t>C</w:t>
      </w:r>
      <w:r>
        <w:rPr>
          <w:bCs/>
        </w:rPr>
        <w:t>．电流表的示数变小，电压表的示数变大</w:t>
      </w:r>
    </w:p>
    <w:p w:rsidR="00913A7C" w:rsidRDefault="00913A7C" w:rsidP="00913A7C">
      <w:pPr>
        <w:spacing w:line="360" w:lineRule="auto"/>
        <w:jc w:val="left"/>
        <w:textAlignment w:val="center"/>
        <w:rPr>
          <w:bCs/>
        </w:rPr>
      </w:pPr>
      <w:r>
        <w:rPr>
          <w:bCs/>
        </w:rPr>
        <w:t>D</w:t>
      </w:r>
      <w:r>
        <w:rPr>
          <w:bCs/>
        </w:rPr>
        <w:t>．电流表的示数数大，电压表的示数变小</w:t>
      </w:r>
    </w:p>
    <w:p w:rsidR="00913A7C" w:rsidRDefault="00913A7C" w:rsidP="00913A7C">
      <w:pPr>
        <w:spacing w:line="360" w:lineRule="auto"/>
        <w:jc w:val="left"/>
        <w:textAlignment w:val="center"/>
        <w:rPr>
          <w:bCs/>
          <w:color w:val="FF0000"/>
        </w:rPr>
      </w:pPr>
      <w:r>
        <w:rPr>
          <w:bCs/>
          <w:color w:val="FF0000"/>
        </w:rPr>
        <w:t>【答案】</w:t>
      </w:r>
      <w:r>
        <w:rPr>
          <w:bCs/>
          <w:color w:val="FF0000"/>
        </w:rPr>
        <w:t>C</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BD</w:t>
      </w:r>
      <w:r>
        <w:rPr>
          <w:bCs/>
          <w:color w:val="FF0000"/>
        </w:rPr>
        <w:t>．由电路图知道，光敏电阻</w:t>
      </w:r>
      <w:r>
        <w:rPr>
          <w:bCs/>
          <w:i/>
          <w:color w:val="FF0000"/>
        </w:rPr>
        <w:t>R</w:t>
      </w:r>
      <w:r>
        <w:rPr>
          <w:bCs/>
          <w:color w:val="FF0000"/>
        </w:rPr>
        <w:t>与定值电阻</w:t>
      </w:r>
      <w:r>
        <w:rPr>
          <w:bCs/>
          <w:i/>
          <w:color w:val="FF0000"/>
        </w:rPr>
        <w:t>R</w:t>
      </w:r>
      <w:r>
        <w:rPr>
          <w:bCs/>
          <w:color w:val="FF0000"/>
          <w:vertAlign w:val="subscript"/>
        </w:rPr>
        <w:t xml:space="preserve">0 </w:t>
      </w:r>
      <w:r>
        <w:rPr>
          <w:bCs/>
          <w:color w:val="FF0000"/>
        </w:rPr>
        <w:t>串联，电压表测</w:t>
      </w:r>
      <w:r>
        <w:rPr>
          <w:bCs/>
          <w:i/>
          <w:color w:val="FF0000"/>
        </w:rPr>
        <w:t>R</w:t>
      </w:r>
      <w:r>
        <w:rPr>
          <w:bCs/>
          <w:color w:val="FF0000"/>
        </w:rPr>
        <w:t>两端的电压，电流表测电路中的电流，由于光敏电阻的阻值随光照强度的增大而减小，所以，当逐渐减弱光敏电阻的光照强度时，光敏电阻</w:t>
      </w:r>
      <w:r>
        <w:rPr>
          <w:bCs/>
          <w:i/>
          <w:color w:val="FF0000"/>
        </w:rPr>
        <w:t>R</w:t>
      </w:r>
      <w:r>
        <w:rPr>
          <w:bCs/>
          <w:color w:val="FF0000"/>
        </w:rPr>
        <w:t>的阻值变大，电路的总电阻变大，由</w:t>
      </w:r>
      <w:r>
        <w:rPr>
          <w:bCs/>
          <w:color w:val="FF0000"/>
        </w:rPr>
        <w:object w:dxaOrig="657" w:dyaOrig="622">
          <v:shape id="对象 1110" o:spid="_x0000_i1144" type="#_x0000_t75" alt="eqIdf3115f25231f4b2c93d32d34de3dfc33" style="width:33pt;height:30.75pt;mso-wrap-style:square;mso-position-horizontal-relative:page;mso-position-vertical-relative:page" o:ole="">
            <v:imagedata r:id="rId143" o:title="eqIdf3115f25231f4b2c93d32d34de3dfc33"/>
          </v:shape>
          <o:OLEObject Type="Embed" ProgID="Equation.DSMT4" ShapeID="对象 1110" DrawAspect="Content" ObjectID="_1677217077" r:id="rId211"/>
        </w:object>
      </w:r>
      <w:r>
        <w:rPr>
          <w:bCs/>
          <w:color w:val="FF0000"/>
        </w:rPr>
        <w:t>知道，电路中的电流变小，即电流表的示数变小，故</w:t>
      </w:r>
      <w:r>
        <w:rPr>
          <w:bCs/>
          <w:color w:val="FF0000"/>
        </w:rPr>
        <w:t>BD</w:t>
      </w:r>
      <w:r>
        <w:rPr>
          <w:bCs/>
          <w:color w:val="FF0000"/>
        </w:rPr>
        <w:t>错误；</w:t>
      </w:r>
    </w:p>
    <w:p w:rsidR="00913A7C" w:rsidRDefault="00913A7C" w:rsidP="00913A7C">
      <w:pPr>
        <w:spacing w:line="360" w:lineRule="auto"/>
        <w:jc w:val="left"/>
        <w:textAlignment w:val="center"/>
        <w:rPr>
          <w:bCs/>
          <w:color w:val="FF0000"/>
        </w:rPr>
      </w:pPr>
      <w:r>
        <w:rPr>
          <w:bCs/>
          <w:color w:val="FF0000"/>
        </w:rPr>
        <w:t>AC</w:t>
      </w:r>
      <w:r>
        <w:rPr>
          <w:bCs/>
          <w:color w:val="FF0000"/>
        </w:rPr>
        <w:t>．由</w:t>
      </w:r>
      <w:r>
        <w:rPr>
          <w:bCs/>
          <w:i/>
          <w:color w:val="FF0000"/>
        </w:rPr>
        <w:t>U=IR</w:t>
      </w:r>
      <w:r>
        <w:rPr>
          <w:bCs/>
          <w:color w:val="FF0000"/>
        </w:rPr>
        <w:t>知道，</w:t>
      </w:r>
      <w:r>
        <w:rPr>
          <w:bCs/>
          <w:i/>
          <w:color w:val="FF0000"/>
        </w:rPr>
        <w:t>R</w:t>
      </w:r>
      <w:r>
        <w:rPr>
          <w:bCs/>
          <w:color w:val="FF0000"/>
          <w:vertAlign w:val="subscript"/>
        </w:rPr>
        <w:t>0</w:t>
      </w:r>
      <w:r>
        <w:rPr>
          <w:bCs/>
          <w:color w:val="FF0000"/>
        </w:rPr>
        <w:t xml:space="preserve"> </w:t>
      </w:r>
      <w:r>
        <w:rPr>
          <w:bCs/>
          <w:color w:val="FF0000"/>
        </w:rPr>
        <w:t>两端的电压变小，由于串联电路中总电压等于各分电压之和，所以，</w:t>
      </w:r>
      <w:r>
        <w:rPr>
          <w:bCs/>
          <w:i/>
          <w:color w:val="FF0000"/>
        </w:rPr>
        <w:t>R</w:t>
      </w:r>
      <w:r>
        <w:rPr>
          <w:bCs/>
          <w:color w:val="FF0000"/>
        </w:rPr>
        <w:t>两端的电压变大，即电压表的示数变大，故</w:t>
      </w:r>
      <w:r>
        <w:rPr>
          <w:bCs/>
          <w:color w:val="FF0000"/>
        </w:rPr>
        <w:t>A</w:t>
      </w:r>
      <w:r>
        <w:rPr>
          <w:bCs/>
          <w:color w:val="FF0000"/>
        </w:rPr>
        <w:t>错误、</w:t>
      </w:r>
      <w:r>
        <w:rPr>
          <w:bCs/>
          <w:color w:val="FF0000"/>
        </w:rPr>
        <w:t>C</w:t>
      </w:r>
      <w:r>
        <w:rPr>
          <w:bCs/>
          <w:color w:val="FF0000"/>
        </w:rPr>
        <w:t>正确。</w:t>
      </w:r>
    </w:p>
    <w:p w:rsidR="00913A7C" w:rsidRDefault="00913A7C" w:rsidP="00913A7C">
      <w:pPr>
        <w:spacing w:line="360" w:lineRule="auto"/>
        <w:jc w:val="left"/>
        <w:textAlignment w:val="center"/>
        <w:rPr>
          <w:bCs/>
        </w:rPr>
      </w:pPr>
      <w:r>
        <w:rPr>
          <w:bCs/>
        </w:rPr>
        <w:t>24</w:t>
      </w:r>
      <w:r>
        <w:rPr>
          <w:bCs/>
        </w:rPr>
        <w:t>．（</w:t>
      </w:r>
      <w:r>
        <w:rPr>
          <w:bCs/>
        </w:rPr>
        <w:t>2020·</w:t>
      </w:r>
      <w:r>
        <w:rPr>
          <w:bCs/>
        </w:rPr>
        <w:t>安徽九年级其他模拟）疫情期间，手持式电子测温仪最为常见，如图甲是某款电子测温仪，图乙是它内部的原理图，其中电源电压保持不变，</w:t>
      </w:r>
      <w:r>
        <w:rPr>
          <w:bCs/>
          <w:i/>
        </w:rPr>
        <w:t>R</w:t>
      </w:r>
      <w:r>
        <w:rPr>
          <w:bCs/>
        </w:rPr>
        <w:t>是热敏电阻，用于靠近人体测温，定值电阻</w:t>
      </w:r>
      <w:r>
        <w:rPr>
          <w:bCs/>
          <w:i/>
        </w:rPr>
        <w:t>R</w:t>
      </w:r>
      <w:r>
        <w:rPr>
          <w:bCs/>
          <w:vertAlign w:val="subscript"/>
        </w:rPr>
        <w:t>0</w:t>
      </w:r>
      <w:r>
        <w:rPr>
          <w:bCs/>
        </w:rPr>
        <w:t>为保护电阻；在测人的体温时，当被测温者体温较高时，显示仪的示数也会变大。正常条件下关于此测温仪，下列分析正确的是（</w:t>
      </w:r>
      <w:r>
        <w:rPr>
          <w:bCs/>
        </w:rPr>
        <w:t xml:space="preserve">  </w:t>
      </w:r>
      <w:r>
        <w:rPr>
          <w:bCs/>
        </w:rPr>
        <w:t>）</w:t>
      </w:r>
    </w:p>
    <w:p w:rsidR="00913A7C" w:rsidRDefault="00913A7C" w:rsidP="00913A7C">
      <w:pPr>
        <w:spacing w:line="360" w:lineRule="auto"/>
        <w:jc w:val="left"/>
        <w:textAlignment w:val="center"/>
        <w:rPr>
          <w:bCs/>
        </w:rPr>
      </w:pPr>
      <w:r>
        <w:rPr>
          <w:bCs/>
          <w:noProof/>
        </w:rPr>
        <w:drawing>
          <wp:inline distT="0" distB="0" distL="0" distR="0">
            <wp:extent cx="2038350" cy="1228725"/>
            <wp:effectExtent l="0" t="0" r="0" b="9525"/>
            <wp:docPr id="158" name="图片 1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2038350" cy="1228725"/>
                    </a:xfrm>
                    <a:prstGeom prst="rect">
                      <a:avLst/>
                    </a:prstGeom>
                    <a:noFill/>
                    <a:ln>
                      <a:noFill/>
                    </a:ln>
                  </pic:spPr>
                </pic:pic>
              </a:graphicData>
            </a:graphic>
          </wp:inline>
        </w:drawing>
      </w:r>
    </w:p>
    <w:p w:rsidR="00913A7C" w:rsidRDefault="00913A7C" w:rsidP="00913A7C">
      <w:pPr>
        <w:spacing w:line="360" w:lineRule="auto"/>
        <w:jc w:val="left"/>
        <w:textAlignment w:val="center"/>
        <w:rPr>
          <w:bCs/>
        </w:rPr>
      </w:pPr>
      <w:r>
        <w:rPr>
          <w:bCs/>
        </w:rPr>
        <w:t>A</w:t>
      </w:r>
      <w:r>
        <w:rPr>
          <w:bCs/>
        </w:rPr>
        <w:t>．显示仪是由电流表改装成的</w:t>
      </w:r>
    </w:p>
    <w:p w:rsidR="00913A7C" w:rsidRDefault="00913A7C" w:rsidP="00913A7C">
      <w:pPr>
        <w:spacing w:line="360" w:lineRule="auto"/>
        <w:jc w:val="left"/>
        <w:textAlignment w:val="center"/>
        <w:rPr>
          <w:bCs/>
        </w:rPr>
      </w:pPr>
      <w:r>
        <w:rPr>
          <w:bCs/>
        </w:rPr>
        <w:t>B</w:t>
      </w:r>
      <w:r>
        <w:rPr>
          <w:bCs/>
        </w:rPr>
        <w:t>．被测温者温度越高，电路消耗的电功率越小</w:t>
      </w:r>
    </w:p>
    <w:p w:rsidR="00913A7C" w:rsidRDefault="00913A7C" w:rsidP="00913A7C">
      <w:pPr>
        <w:spacing w:line="360" w:lineRule="auto"/>
        <w:jc w:val="left"/>
        <w:textAlignment w:val="center"/>
        <w:rPr>
          <w:bCs/>
        </w:rPr>
      </w:pPr>
      <w:r>
        <w:rPr>
          <w:bCs/>
        </w:rPr>
        <w:t>C</w:t>
      </w:r>
      <w:r>
        <w:rPr>
          <w:bCs/>
        </w:rPr>
        <w:t>．热敏电阻</w:t>
      </w:r>
      <w:r>
        <w:rPr>
          <w:bCs/>
          <w:i/>
        </w:rPr>
        <w:t>R</w:t>
      </w:r>
      <w:r>
        <w:rPr>
          <w:bCs/>
        </w:rPr>
        <w:t>随着温度的升高阻值减小</w:t>
      </w:r>
    </w:p>
    <w:p w:rsidR="00913A7C" w:rsidRDefault="00913A7C" w:rsidP="00913A7C">
      <w:pPr>
        <w:spacing w:line="360" w:lineRule="auto"/>
        <w:jc w:val="left"/>
        <w:textAlignment w:val="center"/>
        <w:rPr>
          <w:bCs/>
        </w:rPr>
      </w:pPr>
      <w:r>
        <w:rPr>
          <w:bCs/>
        </w:rPr>
        <w:t>D</w:t>
      </w:r>
      <w:r>
        <w:rPr>
          <w:bCs/>
        </w:rPr>
        <w:t>．将</w:t>
      </w:r>
      <w:r>
        <w:rPr>
          <w:bCs/>
          <w:i/>
        </w:rPr>
        <w:t>R</w:t>
      </w:r>
      <w:r>
        <w:rPr>
          <w:bCs/>
          <w:vertAlign w:val="subscript"/>
        </w:rPr>
        <w:t>0</w:t>
      </w:r>
      <w:r>
        <w:rPr>
          <w:bCs/>
        </w:rPr>
        <w:t>更换为阻值更大的电阻，测相同温度，显示仪示数变小</w:t>
      </w:r>
    </w:p>
    <w:p w:rsidR="00913A7C" w:rsidRDefault="00913A7C" w:rsidP="00913A7C">
      <w:pPr>
        <w:spacing w:line="360" w:lineRule="auto"/>
        <w:jc w:val="left"/>
        <w:textAlignment w:val="center"/>
        <w:rPr>
          <w:bCs/>
          <w:color w:val="FF0000"/>
        </w:rPr>
      </w:pPr>
      <w:r>
        <w:rPr>
          <w:bCs/>
          <w:color w:val="FF0000"/>
        </w:rPr>
        <w:lastRenderedPageBreak/>
        <w:t>【答案】</w:t>
      </w:r>
      <w:r>
        <w:rPr>
          <w:bCs/>
          <w:color w:val="FF0000"/>
        </w:rPr>
        <w:t>C</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A</w:t>
      </w:r>
      <w:r>
        <w:rPr>
          <w:bCs/>
          <w:color w:val="FF0000"/>
        </w:rPr>
        <w:t>．图中电表并联在电路中，所以显示仪是由电压表改装成的，故</w:t>
      </w:r>
      <w:r>
        <w:rPr>
          <w:bCs/>
          <w:color w:val="FF0000"/>
        </w:rPr>
        <w:t>A</w:t>
      </w:r>
      <w:r>
        <w:rPr>
          <w:bCs/>
          <w:color w:val="FF0000"/>
        </w:rPr>
        <w:t>错误；</w:t>
      </w:r>
    </w:p>
    <w:p w:rsidR="00913A7C" w:rsidRDefault="00913A7C" w:rsidP="00913A7C">
      <w:pPr>
        <w:spacing w:line="360" w:lineRule="auto"/>
        <w:jc w:val="left"/>
        <w:textAlignment w:val="center"/>
        <w:rPr>
          <w:bCs/>
          <w:color w:val="FF0000"/>
        </w:rPr>
      </w:pPr>
      <w:r>
        <w:rPr>
          <w:bCs/>
          <w:color w:val="FF0000"/>
        </w:rPr>
        <w:t>B</w:t>
      </w:r>
      <w:r>
        <w:rPr>
          <w:bCs/>
          <w:color w:val="FF0000"/>
        </w:rPr>
        <w:t>．当被测温者体温较高时，显示仪的示数也会变大，即定值电阻</w:t>
      </w:r>
      <w:r>
        <w:rPr>
          <w:bCs/>
          <w:i/>
          <w:color w:val="FF0000"/>
        </w:rPr>
        <w:t>R</w:t>
      </w:r>
      <w:r>
        <w:rPr>
          <w:bCs/>
          <w:color w:val="FF0000"/>
          <w:vertAlign w:val="subscript"/>
        </w:rPr>
        <w:t>0</w:t>
      </w:r>
      <w:r>
        <w:rPr>
          <w:bCs/>
          <w:color w:val="FF0000"/>
        </w:rPr>
        <w:t>的电压变大，电路中电流变大，电路消耗的电功率变大，故</w:t>
      </w:r>
      <w:r>
        <w:rPr>
          <w:bCs/>
          <w:color w:val="FF0000"/>
        </w:rPr>
        <w:t>B</w:t>
      </w:r>
      <w:r>
        <w:rPr>
          <w:bCs/>
          <w:color w:val="FF0000"/>
        </w:rPr>
        <w:t>错误；</w:t>
      </w:r>
    </w:p>
    <w:p w:rsidR="00913A7C" w:rsidRDefault="00913A7C" w:rsidP="00913A7C">
      <w:pPr>
        <w:spacing w:line="360" w:lineRule="auto"/>
        <w:jc w:val="left"/>
        <w:textAlignment w:val="center"/>
        <w:rPr>
          <w:bCs/>
          <w:color w:val="FF0000"/>
        </w:rPr>
      </w:pPr>
      <w:r>
        <w:rPr>
          <w:bCs/>
          <w:color w:val="FF0000"/>
        </w:rPr>
        <w:t>C</w:t>
      </w:r>
      <w:r>
        <w:rPr>
          <w:bCs/>
          <w:color w:val="FF0000"/>
        </w:rPr>
        <w:t>．当被测温者体温较高时，显示仪的示数也会变大，即定值电阻</w:t>
      </w:r>
      <w:r>
        <w:rPr>
          <w:bCs/>
          <w:i/>
          <w:color w:val="FF0000"/>
        </w:rPr>
        <w:t>R</w:t>
      </w:r>
      <w:r>
        <w:rPr>
          <w:bCs/>
          <w:color w:val="FF0000"/>
          <w:vertAlign w:val="subscript"/>
        </w:rPr>
        <w:t>0</w:t>
      </w:r>
      <w:r>
        <w:rPr>
          <w:bCs/>
          <w:color w:val="FF0000"/>
        </w:rPr>
        <w:t>的电压变大，电路中电流变大，所以电阻</w:t>
      </w:r>
      <w:r>
        <w:rPr>
          <w:bCs/>
          <w:i/>
          <w:color w:val="FF0000"/>
        </w:rPr>
        <w:t>R</w:t>
      </w:r>
      <w:r>
        <w:rPr>
          <w:bCs/>
          <w:color w:val="FF0000"/>
        </w:rPr>
        <w:t>的电阻变小，所以热敏电阻</w:t>
      </w:r>
      <w:r>
        <w:rPr>
          <w:bCs/>
          <w:i/>
          <w:color w:val="FF0000"/>
        </w:rPr>
        <w:t>R</w:t>
      </w:r>
      <w:r>
        <w:rPr>
          <w:bCs/>
          <w:color w:val="FF0000"/>
        </w:rPr>
        <w:t>随着温度的升高阻值减小，故</w:t>
      </w:r>
      <w:r>
        <w:rPr>
          <w:bCs/>
          <w:color w:val="FF0000"/>
        </w:rPr>
        <w:t>C</w:t>
      </w:r>
      <w:r>
        <w:rPr>
          <w:bCs/>
          <w:color w:val="FF0000"/>
        </w:rPr>
        <w:t>正确；</w:t>
      </w:r>
    </w:p>
    <w:p w:rsidR="00913A7C" w:rsidRDefault="00913A7C" w:rsidP="00913A7C">
      <w:pPr>
        <w:spacing w:line="360" w:lineRule="auto"/>
        <w:jc w:val="left"/>
        <w:textAlignment w:val="center"/>
        <w:rPr>
          <w:bCs/>
          <w:color w:val="FF0000"/>
        </w:rPr>
      </w:pPr>
      <w:r>
        <w:rPr>
          <w:bCs/>
          <w:color w:val="FF0000"/>
        </w:rPr>
        <w:t>D</w:t>
      </w:r>
      <w:r>
        <w:rPr>
          <w:bCs/>
          <w:color w:val="FF0000"/>
        </w:rPr>
        <w:t>．测相同温度时，</w:t>
      </w:r>
      <w:r>
        <w:rPr>
          <w:bCs/>
          <w:i/>
          <w:color w:val="FF0000"/>
        </w:rPr>
        <w:t>R</w:t>
      </w:r>
      <w:r>
        <w:rPr>
          <w:bCs/>
          <w:color w:val="FF0000"/>
          <w:vertAlign w:val="subscript"/>
        </w:rPr>
        <w:t>0</w:t>
      </w:r>
      <w:r>
        <w:rPr>
          <w:bCs/>
          <w:color w:val="FF0000"/>
        </w:rPr>
        <w:t>阻值越大，其两端电压越大，即显示仪示数变大，故</w:t>
      </w:r>
      <w:r>
        <w:rPr>
          <w:bCs/>
          <w:color w:val="FF0000"/>
        </w:rPr>
        <w:t>D</w:t>
      </w:r>
      <w:r>
        <w:rPr>
          <w:bCs/>
          <w:color w:val="FF0000"/>
        </w:rPr>
        <w:t>错误。</w:t>
      </w:r>
    </w:p>
    <w:p w:rsidR="00913A7C" w:rsidRDefault="00913A7C" w:rsidP="00913A7C">
      <w:pPr>
        <w:spacing w:line="360" w:lineRule="auto"/>
        <w:jc w:val="left"/>
        <w:textAlignment w:val="center"/>
        <w:rPr>
          <w:bCs/>
          <w:color w:val="FF0000"/>
        </w:rPr>
      </w:pPr>
      <w:r>
        <w:rPr>
          <w:bCs/>
          <w:color w:val="FF0000"/>
        </w:rPr>
        <w:t>故选</w:t>
      </w:r>
      <w:r>
        <w:rPr>
          <w:bCs/>
          <w:color w:val="FF0000"/>
        </w:rPr>
        <w:t>C</w:t>
      </w:r>
      <w:r>
        <w:rPr>
          <w:bCs/>
          <w:color w:val="FF0000"/>
        </w:rPr>
        <w:t>。</w:t>
      </w:r>
    </w:p>
    <w:p w:rsidR="00913A7C" w:rsidRDefault="00913A7C" w:rsidP="00913A7C">
      <w:pPr>
        <w:spacing w:line="360" w:lineRule="auto"/>
        <w:jc w:val="left"/>
        <w:textAlignment w:val="center"/>
        <w:rPr>
          <w:bCs/>
        </w:rPr>
      </w:pPr>
      <w:r>
        <w:rPr>
          <w:bCs/>
        </w:rPr>
        <w:t>25</w:t>
      </w:r>
      <w:r>
        <w:rPr>
          <w:bCs/>
        </w:rPr>
        <w:t>．（</w:t>
      </w:r>
      <w:r>
        <w:rPr>
          <w:bCs/>
        </w:rPr>
        <w:t>2020·</w:t>
      </w:r>
      <w:r>
        <w:rPr>
          <w:bCs/>
        </w:rPr>
        <w:t>安徽芜湖市</w:t>
      </w:r>
      <w:r>
        <w:rPr>
          <w:bCs/>
        </w:rPr>
        <w:t>·</w:t>
      </w:r>
      <w:r>
        <w:rPr>
          <w:bCs/>
        </w:rPr>
        <w:t>九年级月考）如图甲是某电子秤的原理图，</w:t>
      </w:r>
      <w:r>
        <w:rPr>
          <w:bCs/>
          <w:i/>
        </w:rPr>
        <w:t>m</w:t>
      </w:r>
      <w:r>
        <w:rPr>
          <w:bCs/>
        </w:rPr>
        <w:t>是质量表（电阻忽略不计），秤盘与压杆质量均忽略不计，电源电压</w:t>
      </w:r>
      <w:r>
        <w:rPr>
          <w:bCs/>
        </w:rPr>
        <w:t>10V</w:t>
      </w:r>
      <w:r>
        <w:rPr>
          <w:bCs/>
        </w:rPr>
        <w:t>，</w:t>
      </w:r>
      <w:r>
        <w:rPr>
          <w:bCs/>
          <w:i/>
        </w:rPr>
        <w:t>R</w:t>
      </w:r>
      <w:r>
        <w:rPr>
          <w:bCs/>
          <w:vertAlign w:val="subscript"/>
        </w:rPr>
        <w:t>0</w:t>
      </w:r>
      <w:r>
        <w:rPr>
          <w:bCs/>
        </w:rPr>
        <w:t>为定值电阻。当电路中的电流大于</w:t>
      </w:r>
      <w:r>
        <w:rPr>
          <w:bCs/>
        </w:rPr>
        <w:t>40mA</w:t>
      </w:r>
      <w:r>
        <w:rPr>
          <w:bCs/>
        </w:rPr>
        <w:t>时，气电保护开关</w:t>
      </w:r>
      <w:r>
        <w:rPr>
          <w:bCs/>
        </w:rPr>
        <w:t>S</w:t>
      </w:r>
      <w:r>
        <w:rPr>
          <w:bCs/>
        </w:rPr>
        <w:t>自动断开。图乙所示是压力传感器</w:t>
      </w:r>
      <w:r>
        <w:rPr>
          <w:bCs/>
          <w:i/>
        </w:rPr>
        <w:t>R</w:t>
      </w:r>
      <w:r>
        <w:rPr>
          <w:bCs/>
        </w:rPr>
        <w:t>的阻值随所受压力</w:t>
      </w:r>
      <w:r>
        <w:rPr>
          <w:bCs/>
          <w:i/>
        </w:rPr>
        <w:t>F</w:t>
      </w:r>
      <w:r>
        <w:rPr>
          <w:bCs/>
        </w:rPr>
        <w:t>变化的图像。图中质量表</w:t>
      </w:r>
      <w:r>
        <w:rPr>
          <w:bCs/>
          <w:i/>
        </w:rPr>
        <w:t>m</w:t>
      </w:r>
      <w:r>
        <w:rPr>
          <w:bCs/>
        </w:rPr>
        <w:t>用电流表改装的。</w:t>
      </w:r>
    </w:p>
    <w:p w:rsidR="00913A7C" w:rsidRDefault="00913A7C" w:rsidP="00913A7C">
      <w:pPr>
        <w:spacing w:line="360" w:lineRule="auto"/>
        <w:jc w:val="left"/>
        <w:textAlignment w:val="center"/>
        <w:rPr>
          <w:bCs/>
        </w:rPr>
      </w:pPr>
      <w:r>
        <w:rPr>
          <w:bCs/>
        </w:rPr>
        <w:t>(1)</w:t>
      </w:r>
      <w:r>
        <w:rPr>
          <w:bCs/>
          <w:i/>
        </w:rPr>
        <w:t>m</w:t>
      </w:r>
      <w:r>
        <w:rPr>
          <w:bCs/>
        </w:rPr>
        <w:t>=0</w:t>
      </w:r>
      <w:r>
        <w:rPr>
          <w:bCs/>
        </w:rPr>
        <w:t>时，此时电路中电流为</w:t>
      </w:r>
      <w:r>
        <w:rPr>
          <w:bCs/>
        </w:rPr>
        <w:t>20mA</w:t>
      </w:r>
      <w:r>
        <w:rPr>
          <w:bCs/>
        </w:rPr>
        <w:t>，求定值电阻</w:t>
      </w:r>
      <w:r>
        <w:rPr>
          <w:bCs/>
          <w:i/>
        </w:rPr>
        <w:t>R</w:t>
      </w:r>
      <w:r>
        <w:rPr>
          <w:bCs/>
          <w:vertAlign w:val="subscript"/>
        </w:rPr>
        <w:t>0</w:t>
      </w:r>
      <w:r>
        <w:rPr>
          <w:bCs/>
        </w:rPr>
        <w:t>的阻值。</w:t>
      </w:r>
      <w:r>
        <w:rPr>
          <w:bCs/>
        </w:rPr>
        <w:t xml:space="preserve">     </w:t>
      </w:r>
    </w:p>
    <w:p w:rsidR="00913A7C" w:rsidRDefault="00913A7C" w:rsidP="00913A7C">
      <w:pPr>
        <w:spacing w:line="360" w:lineRule="auto"/>
        <w:jc w:val="left"/>
        <w:textAlignment w:val="center"/>
        <w:rPr>
          <w:bCs/>
        </w:rPr>
      </w:pPr>
      <w:r>
        <w:rPr>
          <w:bCs/>
        </w:rPr>
        <w:t>(2)</w:t>
      </w:r>
      <w:r>
        <w:rPr>
          <w:bCs/>
        </w:rPr>
        <w:t>该电子秤能称量的最大质量为多少？（</w:t>
      </w:r>
      <w:r>
        <w:rPr>
          <w:bCs/>
        </w:rPr>
        <w:t>g</w:t>
      </w:r>
      <w:r>
        <w:rPr>
          <w:bCs/>
        </w:rPr>
        <w:t>＝</w:t>
      </w:r>
      <w:r>
        <w:rPr>
          <w:bCs/>
        </w:rPr>
        <w:t>10N/kg</w:t>
      </w:r>
      <w:r>
        <w:rPr>
          <w:bCs/>
        </w:rPr>
        <w:t>）</w:t>
      </w:r>
    </w:p>
    <w:p w:rsidR="00913A7C" w:rsidRDefault="00913A7C" w:rsidP="00913A7C">
      <w:pPr>
        <w:spacing w:line="360" w:lineRule="auto"/>
        <w:jc w:val="left"/>
        <w:textAlignment w:val="center"/>
        <w:rPr>
          <w:bCs/>
        </w:rPr>
      </w:pPr>
      <w:r>
        <w:rPr>
          <w:bCs/>
        </w:rPr>
        <w:t xml:space="preserve"> </w:t>
      </w:r>
      <w:r>
        <w:rPr>
          <w:bCs/>
          <w:noProof/>
        </w:rPr>
        <w:drawing>
          <wp:inline distT="0" distB="0" distL="0" distR="0">
            <wp:extent cx="3695700" cy="1495425"/>
            <wp:effectExtent l="0" t="0" r="0" b="9525"/>
            <wp:docPr id="157" name="图片 1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0328213" descr="figure"/>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3695700" cy="1495425"/>
                    </a:xfrm>
                    <a:prstGeom prst="rect">
                      <a:avLst/>
                    </a:prstGeom>
                    <a:noFill/>
                    <a:ln>
                      <a:noFill/>
                    </a:ln>
                  </pic:spPr>
                </pic:pic>
              </a:graphicData>
            </a:graphic>
          </wp:inline>
        </w:drawing>
      </w:r>
    </w:p>
    <w:p w:rsidR="00913A7C" w:rsidRDefault="00913A7C" w:rsidP="00913A7C">
      <w:pPr>
        <w:spacing w:line="360" w:lineRule="auto"/>
        <w:jc w:val="left"/>
        <w:textAlignment w:val="center"/>
        <w:rPr>
          <w:bCs/>
          <w:color w:val="FF0000"/>
        </w:rPr>
      </w:pPr>
      <w:r>
        <w:rPr>
          <w:bCs/>
          <w:color w:val="FF0000"/>
        </w:rPr>
        <w:t>【答案】</w:t>
      </w:r>
      <w:r>
        <w:rPr>
          <w:bCs/>
          <w:color w:val="FF0000"/>
        </w:rPr>
        <w:t>(1)200Ω</w:t>
      </w:r>
      <w:r>
        <w:rPr>
          <w:bCs/>
          <w:color w:val="FF0000"/>
        </w:rPr>
        <w:t>；</w:t>
      </w:r>
      <w:r>
        <w:rPr>
          <w:bCs/>
          <w:color w:val="FF0000"/>
        </w:rPr>
        <w:t>(2)50kg</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(1)</w:t>
      </w:r>
      <w:r>
        <w:rPr>
          <w:bCs/>
          <w:color w:val="FF0000"/>
        </w:rPr>
        <w:t>当</w:t>
      </w:r>
      <w:r>
        <w:rPr>
          <w:bCs/>
          <w:i/>
          <w:color w:val="FF0000"/>
        </w:rPr>
        <w:t>m</w:t>
      </w:r>
      <w:r>
        <w:rPr>
          <w:bCs/>
          <w:color w:val="FF0000"/>
        </w:rPr>
        <w:t>=0</w:t>
      </w:r>
      <w:r>
        <w:rPr>
          <w:bCs/>
          <w:color w:val="FF0000"/>
        </w:rPr>
        <w:t>时，</w:t>
      </w:r>
      <w:r>
        <w:rPr>
          <w:bCs/>
          <w:i/>
          <w:color w:val="FF0000"/>
        </w:rPr>
        <w:t>F</w:t>
      </w:r>
      <w:r>
        <w:rPr>
          <w:bCs/>
          <w:color w:val="FF0000"/>
        </w:rPr>
        <w:t>=0N</w:t>
      </w:r>
      <w:r>
        <w:rPr>
          <w:bCs/>
          <w:color w:val="FF0000"/>
        </w:rPr>
        <w:t>，从表格中看出：</w:t>
      </w:r>
      <w:r>
        <w:rPr>
          <w:bCs/>
          <w:i/>
          <w:color w:val="FF0000"/>
        </w:rPr>
        <w:t>R</w:t>
      </w:r>
      <w:r>
        <w:rPr>
          <w:bCs/>
          <w:color w:val="FF0000"/>
        </w:rPr>
        <w:t>=300Ω</w:t>
      </w:r>
    </w:p>
    <w:p w:rsidR="00913A7C" w:rsidRDefault="00913A7C" w:rsidP="00913A7C">
      <w:pPr>
        <w:spacing w:line="360" w:lineRule="auto"/>
        <w:jc w:val="center"/>
        <w:textAlignment w:val="center"/>
        <w:rPr>
          <w:bCs/>
          <w:color w:val="FF0000"/>
        </w:rPr>
      </w:pPr>
      <w:r>
        <w:rPr>
          <w:bCs/>
          <w:i/>
          <w:color w:val="FF0000"/>
        </w:rPr>
        <w:t>R</w:t>
      </w:r>
      <w:r>
        <w:rPr>
          <w:bCs/>
          <w:color w:val="FF0000"/>
          <w:vertAlign w:val="subscript"/>
        </w:rPr>
        <w:t>总</w:t>
      </w:r>
      <w:r>
        <w:rPr>
          <w:bCs/>
          <w:color w:val="FF0000"/>
        </w:rPr>
        <w:t xml:space="preserve"> </w:t>
      </w:r>
      <w:r>
        <w:rPr>
          <w:bCs/>
          <w:color w:val="FF0000"/>
        </w:rPr>
        <w:object w:dxaOrig="480" w:dyaOrig="615">
          <v:shape id="对象 1111" o:spid="_x0000_i1145" type="#_x0000_t75" alt="eqId96cff758d6a24dd2acefabc95a64ae80" style="width:24pt;height:30.75pt;mso-wrap-style:square;mso-position-horizontal-relative:page;mso-position-vertical-relative:page" o:ole="">
            <v:imagedata r:id="rId214" o:title="eqId96cff758d6a24dd2acefabc95a64ae80"/>
          </v:shape>
          <o:OLEObject Type="Embed" ProgID="Equation.DSMT4" ShapeID="对象 1111" DrawAspect="Content" ObjectID="_1677217078" r:id="rId215"/>
        </w:object>
      </w:r>
      <w:r>
        <w:rPr>
          <w:bCs/>
          <w:color w:val="FF0000"/>
        </w:rPr>
        <w:t>=</w:t>
      </w:r>
      <w:r>
        <w:rPr>
          <w:bCs/>
          <w:color w:val="FF0000"/>
        </w:rPr>
        <w:object w:dxaOrig="720" w:dyaOrig="615">
          <v:shape id="对象 1112" o:spid="_x0000_i1146" type="#_x0000_t75" alt="eqId30b78941433f44f181fdf4564665240a" style="width:36pt;height:30.75pt;mso-wrap-style:square;mso-position-horizontal-relative:page;mso-position-vertical-relative:page" o:ole="">
            <v:imagedata r:id="rId216" o:title="eqId30b78941433f44f181fdf4564665240a"/>
          </v:shape>
          <o:OLEObject Type="Embed" ProgID="Equation.DSMT4" ShapeID="对象 1112" DrawAspect="Content" ObjectID="_1677217079" r:id="rId217"/>
        </w:object>
      </w:r>
      <w:r>
        <w:rPr>
          <w:bCs/>
          <w:color w:val="FF0000"/>
        </w:rPr>
        <w:t>=500Ω</w:t>
      </w:r>
    </w:p>
    <w:p w:rsidR="00913A7C" w:rsidRDefault="00913A7C" w:rsidP="00913A7C">
      <w:pPr>
        <w:spacing w:line="360" w:lineRule="auto"/>
        <w:jc w:val="center"/>
        <w:textAlignment w:val="center"/>
        <w:rPr>
          <w:bCs/>
          <w:color w:val="FF0000"/>
        </w:rPr>
      </w:pPr>
      <w:r>
        <w:rPr>
          <w:bCs/>
          <w:i/>
          <w:color w:val="FF0000"/>
        </w:rPr>
        <w:t>R</w:t>
      </w:r>
      <w:r>
        <w:rPr>
          <w:bCs/>
          <w:color w:val="FF0000"/>
          <w:vertAlign w:val="subscript"/>
        </w:rPr>
        <w:t>0</w:t>
      </w:r>
      <w:r>
        <w:rPr>
          <w:bCs/>
          <w:color w:val="FF0000"/>
        </w:rPr>
        <w:t>=</w:t>
      </w:r>
      <w:r>
        <w:rPr>
          <w:bCs/>
          <w:i/>
          <w:color w:val="FF0000"/>
        </w:rPr>
        <w:t>R</w:t>
      </w:r>
      <w:r>
        <w:rPr>
          <w:bCs/>
          <w:color w:val="FF0000"/>
          <w:vertAlign w:val="subscript"/>
        </w:rPr>
        <w:t>总</w:t>
      </w:r>
      <w:r>
        <w:rPr>
          <w:bCs/>
          <w:color w:val="FF0000"/>
        </w:rPr>
        <w:t>-</w:t>
      </w:r>
      <w:r>
        <w:rPr>
          <w:bCs/>
          <w:i/>
          <w:color w:val="FF0000"/>
        </w:rPr>
        <w:t>R</w:t>
      </w:r>
      <w:r>
        <w:rPr>
          <w:bCs/>
          <w:color w:val="FF0000"/>
        </w:rPr>
        <w:t>=500Ω-300Ω=200Ω</w:t>
      </w:r>
    </w:p>
    <w:p w:rsidR="00913A7C" w:rsidRDefault="00913A7C" w:rsidP="00913A7C">
      <w:pPr>
        <w:spacing w:line="360" w:lineRule="auto"/>
        <w:jc w:val="left"/>
        <w:textAlignment w:val="center"/>
        <w:rPr>
          <w:bCs/>
          <w:color w:val="FF0000"/>
        </w:rPr>
      </w:pPr>
    </w:p>
    <w:p w:rsidR="00913A7C" w:rsidRDefault="00913A7C" w:rsidP="00913A7C">
      <w:pPr>
        <w:spacing w:line="360" w:lineRule="auto"/>
        <w:jc w:val="left"/>
        <w:textAlignment w:val="center"/>
        <w:rPr>
          <w:bCs/>
          <w:color w:val="FF0000"/>
        </w:rPr>
      </w:pPr>
      <w:r>
        <w:rPr>
          <w:bCs/>
          <w:color w:val="FF0000"/>
        </w:rPr>
        <w:t>(2)</w:t>
      </w:r>
      <w:r>
        <w:rPr>
          <w:bCs/>
          <w:color w:val="FF0000"/>
        </w:rPr>
        <w:t>解</w:t>
      </w:r>
    </w:p>
    <w:p w:rsidR="00913A7C" w:rsidRDefault="00913A7C" w:rsidP="00913A7C">
      <w:pPr>
        <w:spacing w:line="360" w:lineRule="auto"/>
        <w:jc w:val="center"/>
        <w:textAlignment w:val="center"/>
        <w:rPr>
          <w:bCs/>
          <w:color w:val="FF0000"/>
        </w:rPr>
      </w:pPr>
      <w:r>
        <w:rPr>
          <w:bCs/>
          <w:i/>
          <w:color w:val="FF0000"/>
        </w:rPr>
        <w:t>R</w:t>
      </w:r>
      <w:r>
        <w:rPr>
          <w:bCs/>
          <w:color w:val="FF0000"/>
          <w:vertAlign w:val="subscript"/>
        </w:rPr>
        <w:t>总</w:t>
      </w:r>
      <w:r>
        <w:rPr>
          <w:bCs/>
          <w:color w:val="FF0000"/>
          <w:vertAlign w:val="subscript"/>
        </w:rPr>
        <w:t>'</w:t>
      </w:r>
      <w:r>
        <w:rPr>
          <w:bCs/>
          <w:color w:val="FF0000"/>
        </w:rPr>
        <w:t>=</w:t>
      </w:r>
      <w:r>
        <w:rPr>
          <w:bCs/>
          <w:color w:val="FF0000"/>
        </w:rPr>
        <w:object w:dxaOrig="300" w:dyaOrig="615">
          <v:shape id="对象 1113" o:spid="_x0000_i1147" type="#_x0000_t75" alt="eqId9229b7c6d7334845912fbdf9b2bffe14" style="width:15pt;height:30.75pt;mso-wrap-style:square;mso-position-horizontal-relative:page;mso-position-vertical-relative:page" o:ole="">
            <v:imagedata r:id="rId218" o:title="eqId9229b7c6d7334845912fbdf9b2bffe14"/>
          </v:shape>
          <o:OLEObject Type="Embed" ProgID="Equation.DSMT4" ShapeID="对象 1113" DrawAspect="Content" ObjectID="_1677217080" r:id="rId219"/>
        </w:object>
      </w:r>
      <w:r>
        <w:rPr>
          <w:bCs/>
          <w:color w:val="FF0000"/>
        </w:rPr>
        <w:t>=</w:t>
      </w:r>
      <w:r>
        <w:rPr>
          <w:bCs/>
          <w:color w:val="FF0000"/>
        </w:rPr>
        <w:object w:dxaOrig="720" w:dyaOrig="615">
          <v:shape id="对象 1114" o:spid="_x0000_i1148" type="#_x0000_t75" alt="eqIdceac7f96b3264e71afbd10668ac50440" style="width:36pt;height:30.75pt;mso-wrap-style:square;mso-position-horizontal-relative:page;mso-position-vertical-relative:page" o:ole="">
            <v:imagedata r:id="rId220" o:title="eqIdceac7f96b3264e71afbd10668ac50440"/>
          </v:shape>
          <o:OLEObject Type="Embed" ProgID="Equation.DSMT4" ShapeID="对象 1114" DrawAspect="Content" ObjectID="_1677217081" r:id="rId221"/>
        </w:object>
      </w:r>
      <w:r>
        <w:rPr>
          <w:bCs/>
          <w:color w:val="FF0000"/>
        </w:rPr>
        <w:t>=250Ω</w:t>
      </w:r>
    </w:p>
    <w:p w:rsidR="00913A7C" w:rsidRDefault="00913A7C" w:rsidP="00913A7C">
      <w:pPr>
        <w:spacing w:line="360" w:lineRule="auto"/>
        <w:jc w:val="center"/>
        <w:textAlignment w:val="center"/>
        <w:rPr>
          <w:bCs/>
          <w:color w:val="FF0000"/>
        </w:rPr>
      </w:pPr>
      <w:r>
        <w:rPr>
          <w:bCs/>
          <w:i/>
          <w:color w:val="FF0000"/>
        </w:rPr>
        <w:t>R</w:t>
      </w:r>
      <w:r>
        <w:rPr>
          <w:bCs/>
          <w:color w:val="FF0000"/>
        </w:rPr>
        <w:t xml:space="preserve">= </w:t>
      </w:r>
      <w:r>
        <w:rPr>
          <w:bCs/>
          <w:i/>
          <w:color w:val="FF0000"/>
        </w:rPr>
        <w:t>R</w:t>
      </w:r>
      <w:r>
        <w:rPr>
          <w:bCs/>
          <w:color w:val="FF0000"/>
          <w:vertAlign w:val="subscript"/>
        </w:rPr>
        <w:t>总</w:t>
      </w:r>
      <w:r>
        <w:rPr>
          <w:bCs/>
          <w:color w:val="FF0000"/>
          <w:vertAlign w:val="subscript"/>
        </w:rPr>
        <w:t>'</w:t>
      </w:r>
      <w:r>
        <w:rPr>
          <w:bCs/>
          <w:color w:val="FF0000"/>
        </w:rPr>
        <w:t>-</w:t>
      </w:r>
      <w:r>
        <w:rPr>
          <w:bCs/>
          <w:i/>
          <w:color w:val="FF0000"/>
        </w:rPr>
        <w:t>R</w:t>
      </w:r>
      <w:r>
        <w:rPr>
          <w:bCs/>
          <w:color w:val="FF0000"/>
          <w:vertAlign w:val="subscript"/>
        </w:rPr>
        <w:t>0</w:t>
      </w:r>
      <w:r>
        <w:rPr>
          <w:bCs/>
          <w:color w:val="FF0000"/>
        </w:rPr>
        <w:t>=250Ω-200Ω=50Ω</w:t>
      </w:r>
    </w:p>
    <w:p w:rsidR="00913A7C" w:rsidRDefault="00913A7C" w:rsidP="00913A7C">
      <w:pPr>
        <w:spacing w:line="360" w:lineRule="auto"/>
        <w:jc w:val="left"/>
        <w:textAlignment w:val="center"/>
        <w:rPr>
          <w:bCs/>
          <w:color w:val="FF0000"/>
        </w:rPr>
      </w:pPr>
      <w:r>
        <w:rPr>
          <w:bCs/>
          <w:color w:val="FF0000"/>
        </w:rPr>
        <w:lastRenderedPageBreak/>
        <w:t>电路中的电流为</w:t>
      </w:r>
      <w:r>
        <w:rPr>
          <w:bCs/>
          <w:color w:val="FF0000"/>
        </w:rPr>
        <w:t>40mA</w:t>
      </w:r>
      <w:r>
        <w:rPr>
          <w:bCs/>
          <w:color w:val="FF0000"/>
        </w:rPr>
        <w:t>，</w:t>
      </w:r>
      <w:r>
        <w:rPr>
          <w:bCs/>
          <w:i/>
          <w:color w:val="FF0000"/>
        </w:rPr>
        <w:t>R</w:t>
      </w:r>
      <w:r>
        <w:rPr>
          <w:bCs/>
          <w:color w:val="FF0000"/>
        </w:rPr>
        <w:t>=50Ω</w:t>
      </w:r>
      <w:r>
        <w:rPr>
          <w:bCs/>
          <w:color w:val="FF0000"/>
        </w:rPr>
        <w:t>，由图像看出：</w:t>
      </w:r>
      <w:r>
        <w:rPr>
          <w:bCs/>
          <w:i/>
          <w:color w:val="FF0000"/>
        </w:rPr>
        <w:t>F</w:t>
      </w:r>
      <w:r>
        <w:rPr>
          <w:bCs/>
          <w:color w:val="FF0000"/>
        </w:rPr>
        <w:t>=500N</w:t>
      </w:r>
      <w:r>
        <w:rPr>
          <w:bCs/>
          <w:color w:val="FF0000"/>
        </w:rPr>
        <w:t>，重力为</w:t>
      </w:r>
    </w:p>
    <w:p w:rsidR="00913A7C" w:rsidRDefault="00913A7C" w:rsidP="00913A7C">
      <w:pPr>
        <w:spacing w:line="360" w:lineRule="auto"/>
        <w:jc w:val="center"/>
        <w:textAlignment w:val="center"/>
        <w:rPr>
          <w:bCs/>
          <w:color w:val="FF0000"/>
        </w:rPr>
      </w:pPr>
      <w:r>
        <w:rPr>
          <w:bCs/>
          <w:i/>
          <w:color w:val="FF0000"/>
        </w:rPr>
        <w:t>G</w:t>
      </w:r>
      <w:r>
        <w:rPr>
          <w:bCs/>
          <w:color w:val="FF0000"/>
        </w:rPr>
        <w:t xml:space="preserve">= </w:t>
      </w:r>
      <w:r>
        <w:rPr>
          <w:bCs/>
          <w:i/>
          <w:color w:val="FF0000"/>
        </w:rPr>
        <w:t>F</w:t>
      </w:r>
      <w:r>
        <w:rPr>
          <w:bCs/>
          <w:color w:val="FF0000"/>
        </w:rPr>
        <w:t>=500N</w:t>
      </w:r>
    </w:p>
    <w:p w:rsidR="00913A7C" w:rsidRDefault="00913A7C" w:rsidP="00913A7C">
      <w:pPr>
        <w:spacing w:line="360" w:lineRule="auto"/>
        <w:jc w:val="center"/>
        <w:textAlignment w:val="center"/>
        <w:rPr>
          <w:bCs/>
          <w:color w:val="FF0000"/>
        </w:rPr>
      </w:pPr>
      <w:r>
        <w:rPr>
          <w:bCs/>
          <w:i/>
          <w:color w:val="FF0000"/>
        </w:rPr>
        <w:t>m</w:t>
      </w:r>
      <w:r>
        <w:rPr>
          <w:bCs/>
          <w:color w:val="FF0000"/>
        </w:rPr>
        <w:t>=</w:t>
      </w:r>
      <w:r>
        <w:rPr>
          <w:bCs/>
          <w:color w:val="FF0000"/>
        </w:rPr>
        <w:object w:dxaOrig="300" w:dyaOrig="660">
          <v:shape id="对象 1115" o:spid="_x0000_i1149" type="#_x0000_t75" alt="eqId7b2de46403834b0f9de1796896cac28f" style="width:15pt;height:33pt;mso-wrap-style:square;mso-position-horizontal-relative:page;mso-position-vertical-relative:page" o:ole="">
            <v:imagedata r:id="rId222" o:title="eqId7b2de46403834b0f9de1796896cac28f"/>
          </v:shape>
          <o:OLEObject Type="Embed" ProgID="Equation.DSMT4" ShapeID="对象 1115" DrawAspect="Content" ObjectID="_1677217082" r:id="rId223"/>
        </w:object>
      </w:r>
      <w:r>
        <w:rPr>
          <w:bCs/>
          <w:color w:val="FF0000"/>
        </w:rPr>
        <w:t>=</w:t>
      </w:r>
      <w:r>
        <w:rPr>
          <w:bCs/>
          <w:color w:val="FF0000"/>
        </w:rPr>
        <w:object w:dxaOrig="915" w:dyaOrig="660">
          <v:shape id="对象 1116" o:spid="_x0000_i1150" type="#_x0000_t75" alt="eqId34a3f572f6b34e93aa2b705be1308814" style="width:45.75pt;height:33pt;mso-wrap-style:square;mso-position-horizontal-relative:page;mso-position-vertical-relative:page" o:ole="">
            <v:imagedata r:id="rId224" o:title="eqId34a3f572f6b34e93aa2b705be1308814"/>
          </v:shape>
          <o:OLEObject Type="Embed" ProgID="Equation.DSMT4" ShapeID="对象 1116" DrawAspect="Content" ObjectID="_1677217083" r:id="rId225"/>
        </w:object>
      </w:r>
      <w:r>
        <w:rPr>
          <w:bCs/>
          <w:color w:val="FF0000"/>
        </w:rPr>
        <w:t>=50kg</w:t>
      </w:r>
    </w:p>
    <w:p w:rsidR="00913A7C" w:rsidRDefault="00913A7C" w:rsidP="00913A7C">
      <w:pPr>
        <w:spacing w:line="360" w:lineRule="auto"/>
        <w:jc w:val="left"/>
        <w:textAlignment w:val="center"/>
        <w:rPr>
          <w:bCs/>
          <w:color w:val="FF0000"/>
        </w:rPr>
      </w:pPr>
      <w:r>
        <w:rPr>
          <w:bCs/>
          <w:color w:val="FF0000"/>
        </w:rPr>
        <w:t>答：</w:t>
      </w:r>
      <w:r>
        <w:rPr>
          <w:bCs/>
          <w:color w:val="FF0000"/>
        </w:rPr>
        <w:t>(1)</w:t>
      </w:r>
      <w:r>
        <w:rPr>
          <w:bCs/>
          <w:color w:val="FF0000"/>
        </w:rPr>
        <w:t>定值电阻</w:t>
      </w:r>
      <w:r>
        <w:rPr>
          <w:bCs/>
          <w:i/>
          <w:color w:val="FF0000"/>
        </w:rPr>
        <w:t>R</w:t>
      </w:r>
      <w:r>
        <w:rPr>
          <w:bCs/>
          <w:color w:val="FF0000"/>
          <w:vertAlign w:val="subscript"/>
        </w:rPr>
        <w:t>0</w:t>
      </w:r>
      <w:r>
        <w:rPr>
          <w:bCs/>
          <w:color w:val="FF0000"/>
        </w:rPr>
        <w:t>的阻值为</w:t>
      </w:r>
      <w:r>
        <w:rPr>
          <w:bCs/>
          <w:color w:val="FF0000"/>
        </w:rPr>
        <w:t xml:space="preserve"> 200Ω </w:t>
      </w:r>
      <w:r>
        <w:rPr>
          <w:bCs/>
          <w:color w:val="FF0000"/>
        </w:rPr>
        <w:t>。</w:t>
      </w:r>
    </w:p>
    <w:p w:rsidR="00913A7C" w:rsidRDefault="00913A7C" w:rsidP="00913A7C">
      <w:pPr>
        <w:spacing w:line="360" w:lineRule="auto"/>
        <w:jc w:val="left"/>
        <w:textAlignment w:val="center"/>
        <w:rPr>
          <w:bCs/>
        </w:rPr>
      </w:pPr>
      <w:r>
        <w:rPr>
          <w:bCs/>
          <w:color w:val="FF0000"/>
        </w:rPr>
        <w:t>(2)</w:t>
      </w:r>
      <w:r>
        <w:rPr>
          <w:bCs/>
          <w:color w:val="FF0000"/>
        </w:rPr>
        <w:t>该电子秤能称量的最大质量为</w:t>
      </w:r>
      <w:r>
        <w:rPr>
          <w:bCs/>
          <w:color w:val="FF0000"/>
        </w:rPr>
        <w:t>50kg</w:t>
      </w:r>
      <w:r>
        <w:rPr>
          <w:bCs/>
          <w:color w:val="FF0000"/>
        </w:rPr>
        <w:t>。</w:t>
      </w:r>
    </w:p>
    <w:p w:rsidR="00913A7C" w:rsidRDefault="00913A7C" w:rsidP="00913A7C">
      <w:pPr>
        <w:spacing w:line="360" w:lineRule="auto"/>
        <w:jc w:val="left"/>
        <w:textAlignment w:val="center"/>
        <w:rPr>
          <w:bCs/>
        </w:rPr>
      </w:pPr>
      <w:r>
        <w:rPr>
          <w:bCs/>
        </w:rPr>
        <w:t>26</w:t>
      </w:r>
      <w:r>
        <w:rPr>
          <w:bCs/>
        </w:rPr>
        <w:t>．（</w:t>
      </w:r>
      <w:r>
        <w:rPr>
          <w:bCs/>
        </w:rPr>
        <w:t>2020·</w:t>
      </w:r>
      <w:r>
        <w:rPr>
          <w:bCs/>
        </w:rPr>
        <w:t>安徽阜阳市</w:t>
      </w:r>
      <w:r>
        <w:rPr>
          <w:bCs/>
        </w:rPr>
        <w:t>·</w:t>
      </w:r>
      <w:r>
        <w:rPr>
          <w:bCs/>
        </w:rPr>
        <w:t>九年级期末）</w:t>
      </w:r>
      <w:r>
        <w:rPr>
          <w:bCs/>
        </w:rPr>
        <w:t>“</w:t>
      </w:r>
      <w:r>
        <w:rPr>
          <w:bCs/>
        </w:rPr>
        <w:t>道路千万条，安全第一条；行车不规范，亲人两行泪。</w:t>
      </w:r>
      <w:r>
        <w:rPr>
          <w:bCs/>
        </w:rPr>
        <w:t>”</w:t>
      </w:r>
      <w:r>
        <w:rPr>
          <w:bCs/>
        </w:rPr>
        <w:t>酒后不开车是每个司机必须遵守的交通法规。对此今年双节前后，我市公安部门在宣传交通规则的同时，也加大了对酒驾的查处。如图甲是酒精测试仪工作电路原理图，电源电压</w:t>
      </w:r>
      <w:r>
        <w:rPr>
          <w:bCs/>
        </w:rPr>
        <w:object w:dxaOrig="780" w:dyaOrig="276">
          <v:shape id="对象 1117" o:spid="_x0000_i1151" type="#_x0000_t75" alt="eqId4dc9b98cef2c422faa35836e4e4150a7" style="width:39pt;height:13.5pt;mso-wrap-style:square;mso-position-horizontal-relative:page;mso-position-vertical-relative:page" o:ole="">
            <v:imagedata r:id="rId226" o:title="eqId4dc9b98cef2c422faa35836e4e4150a7"/>
          </v:shape>
          <o:OLEObject Type="Embed" ProgID="Equation.DSMT4" ShapeID="对象 1117" DrawAspect="Content" ObjectID="_1677217084" r:id="rId227"/>
        </w:object>
      </w:r>
      <w:r>
        <w:rPr>
          <w:bCs/>
        </w:rPr>
        <w:t>；</w:t>
      </w:r>
      <w:r>
        <w:rPr>
          <w:bCs/>
        </w:rPr>
        <w:object w:dxaOrig="285" w:dyaOrig="435">
          <v:shape id="对象 1118" o:spid="_x0000_i1152"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118" DrawAspect="Content" ObjectID="_1677217085" r:id="rId228"/>
        </w:object>
      </w:r>
      <w:r>
        <w:rPr>
          <w:bCs/>
        </w:rPr>
        <w:t>为气敏电阻，它的阻值随气体中酒精含量的变化而变化，如图乙所示。气体中酒精含量大于</w:t>
      </w:r>
      <w:r>
        <w:rPr>
          <w:bCs/>
        </w:rPr>
        <w:t>0</w:t>
      </w:r>
      <w:r>
        <w:rPr>
          <w:bCs/>
        </w:rPr>
        <w:t>且小于</w:t>
      </w:r>
      <w:r>
        <w:rPr>
          <w:bCs/>
        </w:rPr>
        <w:object w:dxaOrig="1440" w:dyaOrig="320">
          <v:shape id="对象 1119" o:spid="_x0000_i1153" type="#_x0000_t75" alt="eqId346a22e48403400e9c68fc00ab94f726" style="width:1in;height:15.75pt;mso-wrap-style:square;mso-position-horizontal-relative:page;mso-position-vertical-relative:page" o:ole="">
            <v:imagedata r:id="rId229" o:title="eqId346a22e48403400e9c68fc00ab94f726"/>
          </v:shape>
          <o:OLEObject Type="Embed" ProgID="Equation.DSMT4" ShapeID="对象 1119" DrawAspect="Content" ObjectID="_1677217086" r:id="rId230"/>
        </w:object>
      </w:r>
      <w:r>
        <w:rPr>
          <w:bCs/>
        </w:rPr>
        <w:t>为酒驾，达到或者超过</w:t>
      </w:r>
      <w:r>
        <w:rPr>
          <w:bCs/>
        </w:rPr>
        <w:object w:dxaOrig="1440" w:dyaOrig="320">
          <v:shape id="对象 1120" o:spid="_x0000_i1154" type="#_x0000_t75" alt="eqId346a22e48403400e9c68fc00ab94f726" style="width:1in;height:15.75pt;mso-wrap-style:square;mso-position-horizontal-relative:page;mso-position-vertical-relative:page" o:ole="">
            <v:imagedata r:id="rId229" o:title="eqId346a22e48403400e9c68fc00ab94f726"/>
          </v:shape>
          <o:OLEObject Type="Embed" ProgID="Equation.DSMT4" ShapeID="对象 1120" DrawAspect="Content" ObjectID="_1677217087" r:id="rId231"/>
        </w:object>
      </w:r>
      <w:r>
        <w:rPr>
          <w:bCs/>
        </w:rPr>
        <w:t>为醉驾。使用前通过调零旋钮调节滑动变阻器</w:t>
      </w:r>
      <w:r>
        <w:rPr>
          <w:bCs/>
        </w:rPr>
        <w:object w:dxaOrig="300" w:dyaOrig="362">
          <v:shape id="对象 1121" o:spid="_x0000_i1155"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121" DrawAspect="Content" ObjectID="_1677217088" r:id="rId232"/>
        </w:object>
      </w:r>
      <w:r>
        <w:rPr>
          <w:bCs/>
        </w:rPr>
        <w:t>的滑片，当酒精气体含量为</w:t>
      </w:r>
      <w:r>
        <w:rPr>
          <w:bCs/>
        </w:rPr>
        <w:t>0</w:t>
      </w:r>
      <w:r>
        <w:rPr>
          <w:bCs/>
        </w:rPr>
        <w:t>时，此时电压表示数为</w:t>
      </w:r>
      <w:r>
        <w:rPr>
          <w:bCs/>
        </w:rPr>
        <w:object w:dxaOrig="795" w:dyaOrig="360">
          <v:shape id="对象 1122" o:spid="_x0000_i1156" type="#_x0000_t75" alt="eqIdbfadeed5619d4217b9d9bd8800a17d67" style="width:39.75pt;height:18pt;mso-wrap-style:square;mso-position-horizontal-relative:page;mso-position-vertical-relative:page" o:ole="">
            <v:imagedata r:id="rId233" o:title="eqIdbfadeed5619d4217b9d9bd8800a17d67"/>
          </v:shape>
          <o:OLEObject Type="Embed" ProgID="Equation.DSMT4" ShapeID="对象 1122" DrawAspect="Content" ObjectID="_1677217089" r:id="rId234"/>
        </w:object>
      </w:r>
      <w:r>
        <w:rPr>
          <w:bCs/>
        </w:rPr>
        <w:t>，调零后</w:t>
      </w:r>
      <w:r>
        <w:rPr>
          <w:bCs/>
        </w:rPr>
        <w:object w:dxaOrig="300" w:dyaOrig="362">
          <v:shape id="对象 1123" o:spid="_x0000_i1157"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123" DrawAspect="Content" ObjectID="_1677217090" r:id="rId235"/>
        </w:object>
      </w:r>
      <w:r>
        <w:rPr>
          <w:bCs/>
        </w:rPr>
        <w:t>的滑片位置保持不变。</w:t>
      </w:r>
    </w:p>
    <w:p w:rsidR="00913A7C" w:rsidRDefault="00913A7C" w:rsidP="00913A7C">
      <w:pPr>
        <w:spacing w:line="360" w:lineRule="auto"/>
        <w:jc w:val="left"/>
        <w:textAlignment w:val="center"/>
        <w:rPr>
          <w:bCs/>
        </w:rPr>
      </w:pPr>
      <w:r>
        <w:rPr>
          <w:bCs/>
        </w:rPr>
        <w:t>(1)</w:t>
      </w:r>
      <w:r>
        <w:rPr>
          <w:bCs/>
        </w:rPr>
        <w:t>当电压表示数为</w:t>
      </w:r>
      <w:r>
        <w:rPr>
          <w:bCs/>
        </w:rPr>
        <w:object w:dxaOrig="795" w:dyaOrig="360">
          <v:shape id="对象 1124" o:spid="_x0000_i1158" type="#_x0000_t75" alt="eqIdbfadeed5619d4217b9d9bd8800a17d67" style="width:39.75pt;height:18pt;mso-wrap-style:square;mso-position-horizontal-relative:page;mso-position-vertical-relative:page" o:ole="">
            <v:imagedata r:id="rId233" o:title="eqIdbfadeed5619d4217b9d9bd8800a17d67"/>
          </v:shape>
          <o:OLEObject Type="Embed" ProgID="Equation.DSMT4" ShapeID="对象 1124" DrawAspect="Content" ObjectID="_1677217091" r:id="rId236"/>
        </w:object>
      </w:r>
      <w:r>
        <w:rPr>
          <w:bCs/>
        </w:rPr>
        <w:t>时，通过</w:t>
      </w:r>
      <w:r>
        <w:rPr>
          <w:bCs/>
        </w:rPr>
        <w:object w:dxaOrig="285" w:dyaOrig="435">
          <v:shape id="对象 1125" o:spid="_x0000_i1159"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125" DrawAspect="Content" ObjectID="_1677217092" r:id="rId237"/>
        </w:object>
      </w:r>
      <w:r>
        <w:rPr>
          <w:bCs/>
        </w:rPr>
        <w:t>的电流多大？</w:t>
      </w:r>
    </w:p>
    <w:p w:rsidR="00913A7C" w:rsidRDefault="00913A7C" w:rsidP="00913A7C">
      <w:pPr>
        <w:spacing w:line="360" w:lineRule="auto"/>
        <w:jc w:val="left"/>
        <w:textAlignment w:val="center"/>
        <w:rPr>
          <w:bCs/>
        </w:rPr>
      </w:pPr>
      <w:r>
        <w:rPr>
          <w:bCs/>
        </w:rPr>
        <w:t>(2)</w:t>
      </w:r>
      <w:r>
        <w:rPr>
          <w:bCs/>
        </w:rPr>
        <w:t>当电压表示数为</w:t>
      </w:r>
      <w:r>
        <w:rPr>
          <w:bCs/>
        </w:rPr>
        <w:object w:dxaOrig="795" w:dyaOrig="360">
          <v:shape id="对象 1126" o:spid="_x0000_i1160" type="#_x0000_t75" alt="eqIdbfadeed5619d4217b9d9bd8800a17d67" style="width:39.75pt;height:18pt;mso-wrap-style:square;mso-position-horizontal-relative:page;mso-position-vertical-relative:page" o:ole="">
            <v:imagedata r:id="rId233" o:title="eqIdbfadeed5619d4217b9d9bd8800a17d67"/>
          </v:shape>
          <o:OLEObject Type="Embed" ProgID="Equation.DSMT4" ShapeID="对象 1126" DrawAspect="Content" ObjectID="_1677217093" r:id="rId238"/>
        </w:object>
      </w:r>
      <w:r>
        <w:rPr>
          <w:bCs/>
        </w:rPr>
        <w:t>时，</w:t>
      </w:r>
      <w:r>
        <w:rPr>
          <w:bCs/>
        </w:rPr>
        <w:object w:dxaOrig="300" w:dyaOrig="362">
          <v:shape id="对象 1127" o:spid="_x0000_i1161"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127" DrawAspect="Content" ObjectID="_1677217094" r:id="rId239"/>
        </w:object>
      </w:r>
      <w:r>
        <w:rPr>
          <w:bCs/>
        </w:rPr>
        <w:t>接入电路中的阻值多少？</w:t>
      </w:r>
    </w:p>
    <w:p w:rsidR="00913A7C" w:rsidRDefault="00913A7C" w:rsidP="00913A7C">
      <w:pPr>
        <w:spacing w:line="360" w:lineRule="auto"/>
        <w:jc w:val="left"/>
        <w:textAlignment w:val="center"/>
        <w:rPr>
          <w:bCs/>
        </w:rPr>
      </w:pPr>
      <w:r>
        <w:rPr>
          <w:bCs/>
        </w:rPr>
        <w:t>(3)</w:t>
      </w:r>
      <w:r>
        <w:rPr>
          <w:bCs/>
        </w:rPr>
        <w:t>某次检测中，电流表示数</w:t>
      </w:r>
      <w:r>
        <w:rPr>
          <w:bCs/>
        </w:rPr>
        <w:object w:dxaOrig="1005" w:dyaOrig="375">
          <v:shape id="对象 1128" o:spid="_x0000_i1162" type="#_x0000_t75" alt="eqId046a37d7909341b6904629c3120eaf89" style="width:50.25pt;height:18.75pt;mso-wrap-style:square;mso-position-horizontal-relative:page;mso-position-vertical-relative:page" o:ole="">
            <v:imagedata r:id="rId240" o:title="eqId046a37d7909341b6904629c3120eaf89"/>
          </v:shape>
          <o:OLEObject Type="Embed" ProgID="Equation.DSMT4" ShapeID="对象 1128" DrawAspect="Content" ObjectID="_1677217095" r:id="rId241"/>
        </w:object>
      </w:r>
      <w:r>
        <w:rPr>
          <w:bCs/>
        </w:rPr>
        <w:t>，请通过计算，判断此驾驶员属于酒驾还是醉驾。</w:t>
      </w:r>
    </w:p>
    <w:p w:rsidR="00913A7C" w:rsidRDefault="00913A7C" w:rsidP="00913A7C">
      <w:pPr>
        <w:spacing w:line="360" w:lineRule="auto"/>
        <w:jc w:val="left"/>
        <w:textAlignment w:val="center"/>
        <w:rPr>
          <w:bCs/>
        </w:rPr>
      </w:pPr>
      <w:r>
        <w:rPr>
          <w:bCs/>
          <w:noProof/>
        </w:rPr>
        <w:drawing>
          <wp:inline distT="0" distB="0" distL="0" distR="0">
            <wp:extent cx="2762250" cy="1666875"/>
            <wp:effectExtent l="0" t="0" r="0" b="9525"/>
            <wp:docPr id="156" name="图片 1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6595746" descr="figure"/>
                    <pic:cNvPicPr>
                      <a:picLocks noChangeAspect="1" noChangeArrowheads="1"/>
                    </pic:cNvPicPr>
                  </pic:nvPicPr>
                  <pic:blipFill>
                    <a:blip r:embed="rId242">
                      <a:extLst>
                        <a:ext uri="{28A0092B-C50C-407E-A947-70E740481C1C}">
                          <a14:useLocalDpi xmlns:a14="http://schemas.microsoft.com/office/drawing/2010/main" val="0"/>
                        </a:ext>
                      </a:extLst>
                    </a:blip>
                    <a:srcRect/>
                    <a:stretch>
                      <a:fillRect/>
                    </a:stretch>
                  </pic:blipFill>
                  <pic:spPr bwMode="auto">
                    <a:xfrm>
                      <a:off x="0" y="0"/>
                      <a:ext cx="2762250" cy="1666875"/>
                    </a:xfrm>
                    <a:prstGeom prst="rect">
                      <a:avLst/>
                    </a:prstGeom>
                    <a:noFill/>
                    <a:ln>
                      <a:noFill/>
                    </a:ln>
                  </pic:spPr>
                </pic:pic>
              </a:graphicData>
            </a:graphic>
          </wp:inline>
        </w:drawing>
      </w:r>
    </w:p>
    <w:p w:rsidR="00913A7C" w:rsidRDefault="00913A7C" w:rsidP="00913A7C">
      <w:pPr>
        <w:spacing w:line="360" w:lineRule="auto"/>
        <w:jc w:val="left"/>
        <w:textAlignment w:val="center"/>
        <w:rPr>
          <w:bCs/>
          <w:color w:val="FF0000"/>
        </w:rPr>
      </w:pPr>
      <w:r>
        <w:rPr>
          <w:bCs/>
          <w:color w:val="FF0000"/>
        </w:rPr>
        <w:t>【答案】</w:t>
      </w:r>
      <w:r>
        <w:rPr>
          <w:bCs/>
          <w:color w:val="FF0000"/>
        </w:rPr>
        <w:t>(1)0.1A</w:t>
      </w:r>
      <w:r>
        <w:rPr>
          <w:bCs/>
          <w:color w:val="FF0000"/>
        </w:rPr>
        <w:t>；</w:t>
      </w:r>
      <w:r>
        <w:rPr>
          <w:bCs/>
          <w:color w:val="FF0000"/>
        </w:rPr>
        <w:t>(2)</w:t>
      </w:r>
      <w:r>
        <w:rPr>
          <w:bCs/>
          <w:color w:val="FF0000"/>
        </w:rPr>
        <w:object w:dxaOrig="499" w:dyaOrig="283">
          <v:shape id="对象 1129" o:spid="_x0000_i1163" type="#_x0000_t75" alt="eqId048336057f8748b6bf1121196d3aa7ed" style="width:24.75pt;height:14.25pt;mso-wrap-style:square;mso-position-horizontal-relative:page;mso-position-vertical-relative:page" o:ole="">
            <v:imagedata r:id="rId243" o:title="eqId048336057f8748b6bf1121196d3aa7ed"/>
          </v:shape>
          <o:OLEObject Type="Embed" ProgID="Equation.DSMT4" ShapeID="对象 1129" DrawAspect="Content" ObjectID="_1677217096" r:id="rId244"/>
        </w:object>
      </w:r>
      <w:r>
        <w:rPr>
          <w:bCs/>
          <w:color w:val="FF0000"/>
        </w:rPr>
        <w:t>；</w:t>
      </w:r>
      <w:r>
        <w:rPr>
          <w:bCs/>
          <w:color w:val="FF0000"/>
        </w:rPr>
        <w:t>(3)</w:t>
      </w:r>
      <w:r>
        <w:rPr>
          <w:bCs/>
          <w:color w:val="FF0000"/>
        </w:rPr>
        <w:t>醉驾</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(1)</w:t>
      </w:r>
      <w:r>
        <w:rPr>
          <w:bCs/>
          <w:color w:val="FF0000"/>
        </w:rPr>
        <w:t>由电路图可知，气敏电阻</w:t>
      </w:r>
      <w:r>
        <w:rPr>
          <w:bCs/>
          <w:color w:val="FF0000"/>
        </w:rPr>
        <w:object w:dxaOrig="285" w:dyaOrig="435">
          <v:shape id="对象 1130" o:spid="_x0000_i1164"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130" DrawAspect="Content" ObjectID="_1677217097" r:id="rId245"/>
        </w:object>
      </w:r>
      <w:r>
        <w:rPr>
          <w:bCs/>
          <w:color w:val="FF0000"/>
        </w:rPr>
        <w:t>与滑动变阻器</w:t>
      </w:r>
      <w:r>
        <w:rPr>
          <w:bCs/>
          <w:color w:val="FF0000"/>
        </w:rPr>
        <w:object w:dxaOrig="300" w:dyaOrig="362">
          <v:shape id="对象 1131" o:spid="_x0000_i1165"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131" DrawAspect="Content" ObjectID="_1677217098" r:id="rId246"/>
        </w:object>
      </w:r>
      <w:r>
        <w:rPr>
          <w:bCs/>
          <w:color w:val="FF0000"/>
        </w:rPr>
        <w:t>串联，电压表测</w:t>
      </w:r>
      <w:r>
        <w:rPr>
          <w:bCs/>
          <w:color w:val="FF0000"/>
        </w:rPr>
        <w:object w:dxaOrig="285" w:dyaOrig="435">
          <v:shape id="对象 1132" o:spid="_x0000_i1166"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132" DrawAspect="Content" ObjectID="_1677217099" r:id="rId247"/>
        </w:object>
      </w:r>
      <w:r>
        <w:rPr>
          <w:bCs/>
          <w:color w:val="FF0000"/>
        </w:rPr>
        <w:t>两端的电压，电流表测电路中的电流。使用前通过调零旋钮对测试仪进行调零，此时电压表示数为</w:t>
      </w:r>
      <w:r>
        <w:rPr>
          <w:bCs/>
          <w:color w:val="FF0000"/>
        </w:rPr>
        <w:object w:dxaOrig="795" w:dyaOrig="360">
          <v:shape id="对象 1133" o:spid="_x0000_i1167" type="#_x0000_t75" alt="eqIdbfadeed5619d4217b9d9bd8800a17d67" style="width:39.75pt;height:18pt;mso-wrap-style:square;mso-position-horizontal-relative:page;mso-position-vertical-relative:page" o:ole="">
            <v:imagedata r:id="rId233" o:title="eqIdbfadeed5619d4217b9d9bd8800a17d67"/>
          </v:shape>
          <o:OLEObject Type="Embed" ProgID="Equation.DSMT4" ShapeID="对象 1133" DrawAspect="Content" ObjectID="_1677217100" r:id="rId248"/>
        </w:object>
      </w:r>
      <w:r>
        <w:rPr>
          <w:bCs/>
          <w:color w:val="FF0000"/>
        </w:rPr>
        <w:t>，由图</w:t>
      </w:r>
      <w:r>
        <w:rPr>
          <w:bCs/>
          <w:color w:val="FF0000"/>
        </w:rPr>
        <w:lastRenderedPageBreak/>
        <w:t>乙知，气体中酒精含量为</w:t>
      </w:r>
      <w:r>
        <w:rPr>
          <w:bCs/>
          <w:color w:val="FF0000"/>
        </w:rPr>
        <w:object w:dxaOrig="1340" w:dyaOrig="320">
          <v:shape id="对象 1134" o:spid="_x0000_i1168" type="#_x0000_t75" alt="eqId167bfa72de1c4b74bcae4dc9fe3ee57e" style="width:66.75pt;height:15.75pt;mso-wrap-style:square;mso-position-horizontal-relative:page;mso-position-vertical-relative:page" o:ole="">
            <v:imagedata r:id="rId249" o:title="eqId167bfa72de1c4b74bcae4dc9fe3ee57e"/>
          </v:shape>
          <o:OLEObject Type="Embed" ProgID="Equation.DSMT4" ShapeID="对象 1134" DrawAspect="Content" ObjectID="_1677217101" r:id="rId250"/>
        </w:object>
      </w:r>
      <w:r>
        <w:rPr>
          <w:bCs/>
          <w:color w:val="FF0000"/>
        </w:rPr>
        <w:t>时，气敏电阻的阻值</w:t>
      </w:r>
      <w:r>
        <w:rPr>
          <w:bCs/>
          <w:color w:val="FF0000"/>
        </w:rPr>
        <w:object w:dxaOrig="960" w:dyaOrig="360">
          <v:shape id="对象 1135" o:spid="_x0000_i1169" type="#_x0000_t75" alt="eqIdc4aea2b0d79647bfa3185d4d1b071b4c" style="width:48pt;height:18pt;mso-wrap-style:square;mso-position-horizontal-relative:page;mso-position-vertical-relative:page" o:ole="">
            <v:imagedata r:id="rId251" o:title="eqIdc4aea2b0d79647bfa3185d4d1b071b4c"/>
          </v:shape>
          <o:OLEObject Type="Embed" ProgID="Equation.DSMT4" ShapeID="对象 1135" DrawAspect="Content" ObjectID="_1677217102" r:id="rId252"/>
        </w:object>
      </w:r>
      <w:r>
        <w:rPr>
          <w:bCs/>
          <w:color w:val="FF0000"/>
        </w:rPr>
        <w:t>，通过</w:t>
      </w:r>
      <w:r>
        <w:rPr>
          <w:bCs/>
          <w:i/>
          <w:color w:val="FF0000"/>
        </w:rPr>
        <w:t>R</w:t>
      </w:r>
      <w:r>
        <w:rPr>
          <w:bCs/>
          <w:color w:val="FF0000"/>
        </w:rPr>
        <w:t>的电流</w:t>
      </w:r>
    </w:p>
    <w:p w:rsidR="00913A7C" w:rsidRDefault="00913A7C" w:rsidP="00913A7C">
      <w:pPr>
        <w:spacing w:line="360" w:lineRule="auto"/>
        <w:jc w:val="center"/>
        <w:textAlignment w:val="center"/>
        <w:rPr>
          <w:bCs/>
          <w:color w:val="FF0000"/>
        </w:rPr>
      </w:pPr>
      <w:r>
        <w:rPr>
          <w:bCs/>
          <w:color w:val="FF0000"/>
        </w:rPr>
        <w:object w:dxaOrig="2160" w:dyaOrig="675">
          <v:shape id="对象 1136" o:spid="_x0000_i1170" type="#_x0000_t75" alt="eqId50ee16b321354c9eb2946597f9b3fbb8" style="width:108pt;height:33.75pt;mso-wrap-style:square;mso-position-horizontal-relative:page;mso-position-vertical-relative:page" o:ole="">
            <v:imagedata r:id="rId253" o:title="eqId50ee16b321354c9eb2946597f9b3fbb8"/>
          </v:shape>
          <o:OLEObject Type="Embed" ProgID="Equation.DSMT4" ShapeID="对象 1136" DrawAspect="Content" ObjectID="_1677217103" r:id="rId254"/>
        </w:object>
      </w:r>
    </w:p>
    <w:p w:rsidR="00913A7C" w:rsidRDefault="00913A7C" w:rsidP="00913A7C">
      <w:pPr>
        <w:spacing w:line="360" w:lineRule="auto"/>
        <w:jc w:val="left"/>
        <w:textAlignment w:val="center"/>
        <w:rPr>
          <w:bCs/>
          <w:color w:val="FF0000"/>
        </w:rPr>
      </w:pPr>
      <w:r>
        <w:rPr>
          <w:bCs/>
          <w:color w:val="FF0000"/>
        </w:rPr>
        <w:t>(2)</w:t>
      </w:r>
      <w:r>
        <w:rPr>
          <w:bCs/>
          <w:color w:val="FF0000"/>
        </w:rPr>
        <w:t>当电压表示数为</w:t>
      </w:r>
      <w:r>
        <w:rPr>
          <w:bCs/>
          <w:color w:val="FF0000"/>
        </w:rPr>
        <w:object w:dxaOrig="795" w:dyaOrig="360">
          <v:shape id="对象 1137" o:spid="_x0000_i1171" type="#_x0000_t75" alt="eqIdbfadeed5619d4217b9d9bd8800a17d67" style="width:39.75pt;height:18pt;mso-wrap-style:square;mso-position-horizontal-relative:page;mso-position-vertical-relative:page" o:ole="">
            <v:imagedata r:id="rId233" o:title="eqIdbfadeed5619d4217b9d9bd8800a17d67"/>
          </v:shape>
          <o:OLEObject Type="Embed" ProgID="Equation.DSMT4" ShapeID="对象 1137" DrawAspect="Content" ObjectID="_1677217104" r:id="rId255"/>
        </w:object>
      </w:r>
      <w:r>
        <w:rPr>
          <w:bCs/>
          <w:color w:val="FF0000"/>
        </w:rPr>
        <w:t>时，</w:t>
      </w:r>
      <w:r>
        <w:rPr>
          <w:bCs/>
          <w:color w:val="FF0000"/>
        </w:rPr>
        <w:object w:dxaOrig="300" w:dyaOrig="362">
          <v:shape id="对象 1138" o:spid="_x0000_i1172"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138" DrawAspect="Content" ObjectID="_1677217105" r:id="rId256"/>
        </w:object>
      </w:r>
      <w:r>
        <w:rPr>
          <w:bCs/>
          <w:color w:val="FF0000"/>
        </w:rPr>
        <w:t>两端的电压</w:t>
      </w:r>
    </w:p>
    <w:p w:rsidR="00913A7C" w:rsidRDefault="00913A7C" w:rsidP="00913A7C">
      <w:pPr>
        <w:spacing w:line="360" w:lineRule="auto"/>
        <w:jc w:val="center"/>
        <w:textAlignment w:val="center"/>
        <w:rPr>
          <w:bCs/>
          <w:color w:val="FF0000"/>
        </w:rPr>
      </w:pPr>
      <w:r>
        <w:rPr>
          <w:bCs/>
          <w:color w:val="FF0000"/>
        </w:rPr>
        <w:object w:dxaOrig="1900" w:dyaOrig="360">
          <v:shape id="对象 1139" o:spid="_x0000_i1173" type="#_x0000_t75" alt="eqIdff2b3cbd76e74c38b818888d6ad7fea7" style="width:95.25pt;height:18pt;mso-wrap-style:square;mso-position-horizontal-relative:page;mso-position-vertical-relative:page" o:ole="">
            <v:imagedata r:id="rId257" o:title="eqIdff2b3cbd76e74c38b818888d6ad7fea7"/>
          </v:shape>
          <o:OLEObject Type="Embed" ProgID="Equation.DSMT4" ShapeID="对象 1139" DrawAspect="Content" ObjectID="_1677217106" r:id="rId258"/>
        </w:object>
      </w:r>
    </w:p>
    <w:p w:rsidR="00913A7C" w:rsidRDefault="00913A7C" w:rsidP="00913A7C">
      <w:pPr>
        <w:spacing w:line="360" w:lineRule="auto"/>
        <w:jc w:val="left"/>
        <w:textAlignment w:val="center"/>
        <w:rPr>
          <w:bCs/>
          <w:color w:val="FF0000"/>
        </w:rPr>
      </w:pPr>
      <w:r>
        <w:rPr>
          <w:bCs/>
          <w:color w:val="FF0000"/>
        </w:rPr>
        <w:object w:dxaOrig="300" w:dyaOrig="362">
          <v:shape id="对象 1140" o:spid="_x0000_i1174"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140" DrawAspect="Content" ObjectID="_1677217107" r:id="rId259"/>
        </w:object>
      </w:r>
      <w:r>
        <w:rPr>
          <w:bCs/>
          <w:color w:val="FF0000"/>
        </w:rPr>
        <w:t>接入电路中的阻值</w:t>
      </w:r>
    </w:p>
    <w:p w:rsidR="00913A7C" w:rsidRDefault="00913A7C" w:rsidP="00913A7C">
      <w:pPr>
        <w:spacing w:line="360" w:lineRule="auto"/>
        <w:jc w:val="center"/>
        <w:textAlignment w:val="center"/>
        <w:rPr>
          <w:bCs/>
          <w:color w:val="FF0000"/>
        </w:rPr>
      </w:pPr>
      <w:r>
        <w:rPr>
          <w:bCs/>
          <w:color w:val="FF0000"/>
        </w:rPr>
        <w:object w:dxaOrig="2805" w:dyaOrig="675">
          <v:shape id="对象 1141" o:spid="_x0000_i1175" type="#_x0000_t75" alt="eqId874bbac0abf6431db697d3fe04cc9f4d" style="width:140.25pt;height:33.75pt;mso-wrap-style:square;mso-position-horizontal-relative:page;mso-position-vertical-relative:page" o:ole="">
            <v:imagedata r:id="rId260" o:title="eqId874bbac0abf6431db697d3fe04cc9f4d"/>
          </v:shape>
          <o:OLEObject Type="Embed" ProgID="Equation.DSMT4" ShapeID="对象 1141" DrawAspect="Content" ObjectID="_1677217108" r:id="rId261"/>
        </w:object>
      </w:r>
      <w:r>
        <w:rPr>
          <w:bCs/>
          <w:color w:val="FF0000"/>
        </w:rPr>
        <w:t xml:space="preserve"> </w:t>
      </w:r>
    </w:p>
    <w:p w:rsidR="00913A7C" w:rsidRDefault="00913A7C" w:rsidP="00913A7C">
      <w:pPr>
        <w:spacing w:line="360" w:lineRule="auto"/>
        <w:jc w:val="left"/>
        <w:textAlignment w:val="center"/>
        <w:rPr>
          <w:bCs/>
          <w:color w:val="FF0000"/>
        </w:rPr>
      </w:pPr>
      <w:r>
        <w:rPr>
          <w:bCs/>
          <w:color w:val="FF0000"/>
        </w:rPr>
        <w:t>(3)</w:t>
      </w:r>
      <w:r>
        <w:rPr>
          <w:bCs/>
          <w:color w:val="FF0000"/>
        </w:rPr>
        <w:t>电流表示数</w:t>
      </w:r>
      <w:r>
        <w:rPr>
          <w:bCs/>
          <w:color w:val="FF0000"/>
        </w:rPr>
        <w:object w:dxaOrig="1005" w:dyaOrig="375">
          <v:shape id="对象 1142" o:spid="_x0000_i1176" type="#_x0000_t75" alt="eqId046a37d7909341b6904629c3120eaf89" style="width:50.25pt;height:18.75pt;mso-wrap-style:square;mso-position-horizontal-relative:page;mso-position-vertical-relative:page" o:ole="">
            <v:imagedata r:id="rId240" o:title="eqId046a37d7909341b6904629c3120eaf89"/>
          </v:shape>
          <o:OLEObject Type="Embed" ProgID="Equation.DSMT4" ShapeID="对象 1142" DrawAspect="Content" ObjectID="_1677217109" r:id="rId262"/>
        </w:object>
      </w:r>
      <w:r>
        <w:rPr>
          <w:bCs/>
          <w:color w:val="FF0000"/>
        </w:rPr>
        <w:t>时，电路中的总电阻</w:t>
      </w:r>
    </w:p>
    <w:p w:rsidR="00913A7C" w:rsidRDefault="00913A7C" w:rsidP="00913A7C">
      <w:pPr>
        <w:spacing w:line="360" w:lineRule="auto"/>
        <w:jc w:val="center"/>
        <w:textAlignment w:val="center"/>
        <w:rPr>
          <w:bCs/>
          <w:color w:val="FF0000"/>
        </w:rPr>
      </w:pPr>
      <w:r>
        <w:rPr>
          <w:bCs/>
          <w:color w:val="FF0000"/>
        </w:rPr>
        <w:object w:dxaOrig="2205" w:dyaOrig="675">
          <v:shape id="对象 1143" o:spid="_x0000_i1177" type="#_x0000_t75" alt="eqIdc128459825324b4ab0bc245c88d2220a" style="width:110.25pt;height:33.75pt;mso-wrap-style:square;mso-position-horizontal-relative:page;mso-position-vertical-relative:page" o:ole="">
            <v:imagedata r:id="rId263" o:title="eqIdc128459825324b4ab0bc245c88d2220a"/>
          </v:shape>
          <o:OLEObject Type="Embed" ProgID="Equation.DSMT4" ShapeID="对象 1143" DrawAspect="Content" ObjectID="_1677217110" r:id="rId264"/>
        </w:object>
      </w:r>
    </w:p>
    <w:p w:rsidR="00913A7C" w:rsidRDefault="00913A7C" w:rsidP="00913A7C">
      <w:pPr>
        <w:spacing w:line="360" w:lineRule="auto"/>
        <w:jc w:val="left"/>
        <w:textAlignment w:val="center"/>
        <w:rPr>
          <w:bCs/>
          <w:color w:val="FF0000"/>
        </w:rPr>
      </w:pPr>
      <w:r>
        <w:rPr>
          <w:bCs/>
          <w:color w:val="FF0000"/>
        </w:rPr>
        <w:t>热敏电阻的阻值</w:t>
      </w:r>
    </w:p>
    <w:p w:rsidR="00913A7C" w:rsidRDefault="00913A7C" w:rsidP="00913A7C">
      <w:pPr>
        <w:spacing w:line="360" w:lineRule="auto"/>
        <w:jc w:val="center"/>
        <w:textAlignment w:val="center"/>
        <w:rPr>
          <w:bCs/>
          <w:color w:val="FF0000"/>
        </w:rPr>
      </w:pPr>
      <w:r>
        <w:rPr>
          <w:bCs/>
          <w:color w:val="FF0000"/>
        </w:rPr>
        <w:object w:dxaOrig="3165" w:dyaOrig="375">
          <v:shape id="对象 1144" o:spid="_x0000_i1178" type="#_x0000_t75" alt="eqId0e69490ed6e548989afab895822a44cb" style="width:158.25pt;height:18.75pt;mso-wrap-style:square;mso-position-horizontal-relative:page;mso-position-vertical-relative:page" o:ole="">
            <v:imagedata r:id="rId265" o:title="eqId0e69490ed6e548989afab895822a44cb"/>
          </v:shape>
          <o:OLEObject Type="Embed" ProgID="Equation.DSMT4" ShapeID="对象 1144" DrawAspect="Content" ObjectID="_1677217111" r:id="rId266"/>
        </w:object>
      </w:r>
    </w:p>
    <w:p w:rsidR="00913A7C" w:rsidRDefault="00913A7C" w:rsidP="00913A7C">
      <w:pPr>
        <w:spacing w:line="360" w:lineRule="auto"/>
        <w:jc w:val="left"/>
        <w:textAlignment w:val="center"/>
        <w:rPr>
          <w:bCs/>
          <w:color w:val="FF0000"/>
        </w:rPr>
      </w:pPr>
      <w:r>
        <w:rPr>
          <w:bCs/>
          <w:color w:val="FF0000"/>
        </w:rPr>
        <w:t>由图乙可知，驾驶员呼出气体中酒精的含量等于</w:t>
      </w:r>
      <w:r>
        <w:rPr>
          <w:bCs/>
          <w:color w:val="FF0000"/>
        </w:rPr>
        <w:object w:dxaOrig="1440" w:dyaOrig="320">
          <v:shape id="对象 1145" o:spid="_x0000_i1179" type="#_x0000_t75" alt="eqId346a22e48403400e9c68fc00ab94f726" style="width:1in;height:15.75pt;mso-wrap-style:square;mso-position-horizontal-relative:page;mso-position-vertical-relative:page" o:ole="">
            <v:imagedata r:id="rId229" o:title="eqId346a22e48403400e9c68fc00ab94f726"/>
          </v:shape>
          <o:OLEObject Type="Embed" ProgID="Equation.DSMT4" ShapeID="对象 1145" DrawAspect="Content" ObjectID="_1677217112" r:id="rId267"/>
        </w:object>
      </w:r>
      <w:r>
        <w:rPr>
          <w:bCs/>
          <w:color w:val="FF0000"/>
        </w:rPr>
        <w:t>，属于醉驾。</w:t>
      </w:r>
    </w:p>
    <w:p w:rsidR="00913A7C" w:rsidRDefault="00913A7C" w:rsidP="00913A7C">
      <w:pPr>
        <w:spacing w:line="360" w:lineRule="auto"/>
        <w:jc w:val="left"/>
        <w:textAlignment w:val="center"/>
        <w:rPr>
          <w:bCs/>
          <w:color w:val="FF0000"/>
        </w:rPr>
      </w:pPr>
      <w:r>
        <w:rPr>
          <w:bCs/>
          <w:color w:val="FF0000"/>
        </w:rPr>
        <w:t>答：</w:t>
      </w:r>
      <w:r>
        <w:rPr>
          <w:bCs/>
          <w:color w:val="FF0000"/>
        </w:rPr>
        <w:t>(1)</w:t>
      </w:r>
      <w:r>
        <w:rPr>
          <w:bCs/>
          <w:color w:val="FF0000"/>
        </w:rPr>
        <w:t>当电压表示数为</w:t>
      </w:r>
      <w:r>
        <w:rPr>
          <w:bCs/>
          <w:color w:val="FF0000"/>
        </w:rPr>
        <w:object w:dxaOrig="795" w:dyaOrig="360">
          <v:shape id="对象 1146" o:spid="_x0000_i1180" type="#_x0000_t75" alt="eqIdbfadeed5619d4217b9d9bd8800a17d67" style="width:39.75pt;height:18pt;mso-wrap-style:square;mso-position-horizontal-relative:page;mso-position-vertical-relative:page" o:ole="">
            <v:imagedata r:id="rId233" o:title="eqIdbfadeed5619d4217b9d9bd8800a17d67"/>
          </v:shape>
          <o:OLEObject Type="Embed" ProgID="Equation.DSMT4" ShapeID="对象 1146" DrawAspect="Content" ObjectID="_1677217113" r:id="rId268"/>
        </w:object>
      </w:r>
      <w:r>
        <w:rPr>
          <w:bCs/>
          <w:color w:val="FF0000"/>
        </w:rPr>
        <w:t>时，通过</w:t>
      </w:r>
      <w:r>
        <w:rPr>
          <w:bCs/>
          <w:color w:val="FF0000"/>
        </w:rPr>
        <w:object w:dxaOrig="285" w:dyaOrig="435">
          <v:shape id="对象 1147" o:spid="_x0000_i1181" type="#_x0000_t75" alt="eqId038a378e1bc14746a153df55e32bd6cc" style="width:14.25pt;height:21.75pt;mso-wrap-style:square;mso-position-horizontal-relative:page;mso-position-vertical-relative:page" o:ole="">
            <v:imagedata r:id="rId145" o:title="eqId038a378e1bc14746a153df55e32bd6cc"/>
          </v:shape>
          <o:OLEObject Type="Embed" ProgID="Equation.DSMT4" ShapeID="对象 1147" DrawAspect="Content" ObjectID="_1677217114" r:id="rId269"/>
        </w:object>
      </w:r>
      <w:r>
        <w:rPr>
          <w:bCs/>
          <w:color w:val="FF0000"/>
        </w:rPr>
        <w:t>的电流是</w:t>
      </w:r>
      <w:r>
        <w:rPr>
          <w:bCs/>
          <w:color w:val="FF0000"/>
        </w:rPr>
        <w:t>0.1A</w:t>
      </w:r>
      <w:r>
        <w:rPr>
          <w:bCs/>
          <w:color w:val="FF0000"/>
        </w:rPr>
        <w:t>；</w:t>
      </w:r>
    </w:p>
    <w:p w:rsidR="00913A7C" w:rsidRDefault="00913A7C" w:rsidP="00913A7C">
      <w:pPr>
        <w:spacing w:line="360" w:lineRule="auto"/>
        <w:jc w:val="left"/>
        <w:textAlignment w:val="center"/>
        <w:rPr>
          <w:bCs/>
          <w:color w:val="FF0000"/>
        </w:rPr>
      </w:pPr>
      <w:r>
        <w:rPr>
          <w:bCs/>
          <w:color w:val="FF0000"/>
        </w:rPr>
        <w:t>(2)</w:t>
      </w:r>
      <w:r>
        <w:rPr>
          <w:bCs/>
          <w:color w:val="FF0000"/>
        </w:rPr>
        <w:t>当电压表示数为</w:t>
      </w:r>
      <w:r>
        <w:rPr>
          <w:bCs/>
          <w:color w:val="FF0000"/>
        </w:rPr>
        <w:object w:dxaOrig="795" w:dyaOrig="360">
          <v:shape id="对象 1148" o:spid="_x0000_i1182" type="#_x0000_t75" alt="eqIdbfadeed5619d4217b9d9bd8800a17d67" style="width:39.75pt;height:18pt;mso-wrap-style:square;mso-position-horizontal-relative:page;mso-position-vertical-relative:page" o:ole="">
            <v:imagedata r:id="rId233" o:title="eqIdbfadeed5619d4217b9d9bd8800a17d67"/>
          </v:shape>
          <o:OLEObject Type="Embed" ProgID="Equation.DSMT4" ShapeID="对象 1148" DrawAspect="Content" ObjectID="_1677217115" r:id="rId270"/>
        </w:object>
      </w:r>
      <w:r>
        <w:rPr>
          <w:bCs/>
          <w:color w:val="FF0000"/>
        </w:rPr>
        <w:t>时，</w:t>
      </w:r>
      <w:r>
        <w:rPr>
          <w:bCs/>
          <w:color w:val="FF0000"/>
        </w:rPr>
        <w:object w:dxaOrig="300" w:dyaOrig="362">
          <v:shape id="对象 1149" o:spid="_x0000_i1183" type="#_x0000_t75" alt="eqId8a1390aa3d754ef184290306ffa757dc" style="width:15pt;height:18pt;mso-wrap-style:square;mso-position-horizontal-relative:page;mso-position-vertical-relative:page" o:ole="">
            <v:imagedata r:id="rId147" o:title="eqId8a1390aa3d754ef184290306ffa757dc"/>
          </v:shape>
          <o:OLEObject Type="Embed" ProgID="Equation.DSMT4" ShapeID="对象 1149" DrawAspect="Content" ObjectID="_1677217116" r:id="rId271"/>
        </w:object>
      </w:r>
      <w:r>
        <w:rPr>
          <w:bCs/>
          <w:color w:val="FF0000"/>
        </w:rPr>
        <w:t>接入电路中的阻值是</w:t>
      </w:r>
      <w:r>
        <w:rPr>
          <w:bCs/>
          <w:color w:val="FF0000"/>
        </w:rPr>
        <w:t>30Ω</w:t>
      </w:r>
      <w:r>
        <w:rPr>
          <w:bCs/>
          <w:color w:val="FF0000"/>
        </w:rPr>
        <w:t>；</w:t>
      </w:r>
    </w:p>
    <w:p w:rsidR="00913A7C" w:rsidRDefault="00913A7C" w:rsidP="00913A7C">
      <w:pPr>
        <w:spacing w:line="360" w:lineRule="auto"/>
        <w:jc w:val="left"/>
        <w:textAlignment w:val="center"/>
        <w:rPr>
          <w:bCs/>
          <w:color w:val="FF0000"/>
        </w:rPr>
      </w:pPr>
      <w:r>
        <w:rPr>
          <w:bCs/>
          <w:color w:val="FF0000"/>
        </w:rPr>
        <w:t>(3)</w:t>
      </w:r>
      <w:r>
        <w:rPr>
          <w:bCs/>
          <w:color w:val="FF0000"/>
        </w:rPr>
        <w:t>某次检测中，电流表示数</w:t>
      </w:r>
      <w:r>
        <w:rPr>
          <w:bCs/>
          <w:color w:val="FF0000"/>
        </w:rPr>
        <w:object w:dxaOrig="960" w:dyaOrig="360">
          <v:shape id="对象 1150" o:spid="_x0000_i1184" type="#_x0000_t75" alt="eqId5a3a28de09384ef882ac297280da4cd6" style="width:48pt;height:18pt;mso-wrap-style:square;mso-position-horizontal-relative:page;mso-position-vertical-relative:page" o:ole="">
            <v:imagedata r:id="rId272" o:title="eqId5a3a28de09384ef882ac297280da4cd6"/>
          </v:shape>
          <o:OLEObject Type="Embed" ProgID="Equation.DSMT4" ShapeID="对象 1150" DrawAspect="Content" ObjectID="_1677217117" r:id="rId273"/>
        </w:object>
      </w:r>
      <w:r>
        <w:rPr>
          <w:bCs/>
          <w:color w:val="FF0000"/>
        </w:rPr>
        <w:t>，驾驶员属于醉驾。</w:t>
      </w:r>
    </w:p>
    <w:p w:rsidR="00913A7C" w:rsidRDefault="00913A7C" w:rsidP="00913A7C">
      <w:pPr>
        <w:spacing w:line="360" w:lineRule="auto"/>
        <w:jc w:val="left"/>
        <w:textAlignment w:val="center"/>
        <w:rPr>
          <w:bCs/>
        </w:rPr>
      </w:pPr>
      <w:r>
        <w:rPr>
          <w:bCs/>
        </w:rPr>
        <w:t>27</w:t>
      </w:r>
      <w:r>
        <w:rPr>
          <w:bCs/>
        </w:rPr>
        <w:t>．（</w:t>
      </w:r>
      <w:r>
        <w:rPr>
          <w:bCs/>
        </w:rPr>
        <w:t>2021·</w:t>
      </w:r>
      <w:r>
        <w:rPr>
          <w:bCs/>
        </w:rPr>
        <w:t>马鞍山二中实验学校九年级月考）热敏电阻广泛应用于控制电路中，其阻值会随环境温度的改变而改变。图甲中，电源电压</w:t>
      </w:r>
      <w:r>
        <w:rPr>
          <w:bCs/>
          <w:i/>
        </w:rPr>
        <w:t>U</w:t>
      </w:r>
      <w:r>
        <w:rPr>
          <w:bCs/>
        </w:rPr>
        <w:t>=6V</w:t>
      </w:r>
      <w:r>
        <w:rPr>
          <w:bCs/>
        </w:rPr>
        <w:t>，</w:t>
      </w:r>
      <w:r>
        <w:rPr>
          <w:bCs/>
        </w:rPr>
        <w:t>A</w:t>
      </w:r>
      <w:r>
        <w:rPr>
          <w:bCs/>
        </w:rPr>
        <w:t>是小量程电流表，其允许通过的最大电流为</w:t>
      </w:r>
      <w:r>
        <w:rPr>
          <w:bCs/>
        </w:rPr>
        <w:t>0.02A</w:t>
      </w:r>
      <w:r>
        <w:rPr>
          <w:bCs/>
        </w:rPr>
        <w:t>，滑动变阻器</w:t>
      </w:r>
      <w:r>
        <w:rPr>
          <w:bCs/>
          <w:i/>
        </w:rPr>
        <w:t>R</w:t>
      </w:r>
      <w:r>
        <w:rPr>
          <w:bCs/>
        </w:rPr>
        <w:t>的铭牌上标有</w:t>
      </w:r>
      <w:r>
        <w:rPr>
          <w:bCs/>
        </w:rPr>
        <w:t>“200Ω  0.3A”</w:t>
      </w:r>
      <w:r>
        <w:rPr>
          <w:bCs/>
        </w:rPr>
        <w:t>字样，</w:t>
      </w:r>
      <w:proofErr w:type="spellStart"/>
      <w:r>
        <w:rPr>
          <w:bCs/>
          <w:i/>
        </w:rPr>
        <w:t>R</w:t>
      </w:r>
      <w:r>
        <w:rPr>
          <w:bCs/>
          <w:vertAlign w:val="subscript"/>
        </w:rPr>
        <w:t>t</w:t>
      </w:r>
      <w:proofErr w:type="spellEnd"/>
      <w:r>
        <w:rPr>
          <w:bCs/>
        </w:rPr>
        <w:t>为热敏电阻，其阻值随环境温度变化关系如图乙所示。闭合开关</w:t>
      </w:r>
      <w:r>
        <w:rPr>
          <w:bCs/>
        </w:rPr>
        <w:t>S</w:t>
      </w:r>
      <w:r>
        <w:rPr>
          <w:bCs/>
        </w:rPr>
        <w:t>，求：</w:t>
      </w:r>
    </w:p>
    <w:p w:rsidR="00913A7C" w:rsidRDefault="00913A7C" w:rsidP="00913A7C">
      <w:pPr>
        <w:spacing w:line="360" w:lineRule="auto"/>
        <w:jc w:val="left"/>
        <w:textAlignment w:val="center"/>
        <w:rPr>
          <w:bCs/>
        </w:rPr>
      </w:pPr>
      <w:r>
        <w:rPr>
          <w:bCs/>
        </w:rPr>
        <w:t>(1)</w:t>
      </w:r>
      <w:r>
        <w:rPr>
          <w:bCs/>
        </w:rPr>
        <w:t>环境温度为</w:t>
      </w:r>
      <w:r>
        <w:rPr>
          <w:bCs/>
        </w:rPr>
        <w:t>10℃</w:t>
      </w:r>
      <w:r>
        <w:rPr>
          <w:bCs/>
        </w:rPr>
        <w:t>、电路中电流为</w:t>
      </w:r>
      <w:r>
        <w:rPr>
          <w:bCs/>
        </w:rPr>
        <w:t>0.01A</w:t>
      </w:r>
      <w:r>
        <w:rPr>
          <w:bCs/>
        </w:rPr>
        <w:t>时</w:t>
      </w:r>
      <w:proofErr w:type="spellStart"/>
      <w:r>
        <w:rPr>
          <w:bCs/>
          <w:i/>
        </w:rPr>
        <w:t>R</w:t>
      </w:r>
      <w:r>
        <w:rPr>
          <w:bCs/>
          <w:vertAlign w:val="subscript"/>
        </w:rPr>
        <w:t>t</w:t>
      </w:r>
      <w:proofErr w:type="spellEnd"/>
      <w:r>
        <w:rPr>
          <w:bCs/>
        </w:rPr>
        <w:t>两端的电压。</w:t>
      </w:r>
    </w:p>
    <w:p w:rsidR="00913A7C" w:rsidRDefault="00913A7C" w:rsidP="00913A7C">
      <w:pPr>
        <w:spacing w:line="360" w:lineRule="auto"/>
        <w:jc w:val="left"/>
        <w:textAlignment w:val="center"/>
        <w:rPr>
          <w:bCs/>
        </w:rPr>
      </w:pPr>
      <w:r>
        <w:rPr>
          <w:bCs/>
        </w:rPr>
        <w:t>(2)</w:t>
      </w:r>
      <w:r>
        <w:rPr>
          <w:bCs/>
        </w:rPr>
        <w:t>图甲电路可以正常工作的最高环境温度。</w:t>
      </w:r>
    </w:p>
    <w:p w:rsidR="00913A7C" w:rsidRDefault="00913A7C" w:rsidP="00913A7C">
      <w:pPr>
        <w:spacing w:line="360" w:lineRule="auto"/>
        <w:jc w:val="left"/>
        <w:textAlignment w:val="center"/>
        <w:rPr>
          <w:bCs/>
        </w:rPr>
      </w:pPr>
      <w:r>
        <w:rPr>
          <w:bCs/>
          <w:noProof/>
        </w:rPr>
        <w:lastRenderedPageBreak/>
        <w:drawing>
          <wp:inline distT="0" distB="0" distL="0" distR="0">
            <wp:extent cx="2886075" cy="1495425"/>
            <wp:effectExtent l="0" t="0" r="9525" b="9525"/>
            <wp:docPr id="155" name="图片 1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274">
                      <a:extLst>
                        <a:ext uri="{28A0092B-C50C-407E-A947-70E740481C1C}">
                          <a14:useLocalDpi xmlns:a14="http://schemas.microsoft.com/office/drawing/2010/main" val="0"/>
                        </a:ext>
                      </a:extLst>
                    </a:blip>
                    <a:srcRect/>
                    <a:stretch>
                      <a:fillRect/>
                    </a:stretch>
                  </pic:blipFill>
                  <pic:spPr bwMode="auto">
                    <a:xfrm>
                      <a:off x="0" y="0"/>
                      <a:ext cx="2886075" cy="1495425"/>
                    </a:xfrm>
                    <a:prstGeom prst="rect">
                      <a:avLst/>
                    </a:prstGeom>
                    <a:noFill/>
                    <a:ln>
                      <a:noFill/>
                    </a:ln>
                  </pic:spPr>
                </pic:pic>
              </a:graphicData>
            </a:graphic>
          </wp:inline>
        </w:drawing>
      </w:r>
    </w:p>
    <w:p w:rsidR="00913A7C" w:rsidRDefault="00913A7C" w:rsidP="00913A7C">
      <w:pPr>
        <w:spacing w:line="360" w:lineRule="auto"/>
        <w:jc w:val="left"/>
        <w:textAlignment w:val="center"/>
        <w:rPr>
          <w:bCs/>
          <w:color w:val="FF0000"/>
        </w:rPr>
      </w:pPr>
      <w:r>
        <w:rPr>
          <w:bCs/>
          <w:color w:val="FF0000"/>
        </w:rPr>
        <w:t>【答案】</w:t>
      </w:r>
      <w:r>
        <w:rPr>
          <w:bCs/>
          <w:color w:val="FF0000"/>
        </w:rPr>
        <w:t>(1) 5V</w:t>
      </w:r>
      <w:r>
        <w:rPr>
          <w:bCs/>
          <w:color w:val="FF0000"/>
        </w:rPr>
        <w:t>；</w:t>
      </w:r>
      <w:r>
        <w:rPr>
          <w:bCs/>
          <w:color w:val="FF0000"/>
        </w:rPr>
        <w:t>(2) 50℃</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(1)</w:t>
      </w:r>
      <w:r>
        <w:rPr>
          <w:bCs/>
          <w:color w:val="FF0000"/>
        </w:rPr>
        <w:t>环境温度为</w:t>
      </w:r>
      <w:r>
        <w:rPr>
          <w:bCs/>
          <w:color w:val="FF0000"/>
        </w:rPr>
        <w:t>10℃</w:t>
      </w:r>
      <w:r>
        <w:rPr>
          <w:bCs/>
          <w:color w:val="FF0000"/>
        </w:rPr>
        <w:t>时，由图乙可知热敏电阻</w:t>
      </w:r>
      <w:proofErr w:type="spellStart"/>
      <w:r>
        <w:rPr>
          <w:bCs/>
          <w:i/>
          <w:color w:val="FF0000"/>
        </w:rPr>
        <w:t>R</w:t>
      </w:r>
      <w:r>
        <w:rPr>
          <w:bCs/>
          <w:color w:val="FF0000"/>
          <w:vertAlign w:val="subscript"/>
        </w:rPr>
        <w:t>t</w:t>
      </w:r>
      <w:proofErr w:type="spellEnd"/>
      <w:r>
        <w:rPr>
          <w:bCs/>
          <w:color w:val="FF0000"/>
        </w:rPr>
        <w:t>=500Ω</w:t>
      </w:r>
      <w:r>
        <w:rPr>
          <w:bCs/>
          <w:color w:val="FF0000"/>
        </w:rPr>
        <w:t>，</w:t>
      </w:r>
      <w:r>
        <w:rPr>
          <w:bCs/>
          <w:i/>
          <w:color w:val="FF0000"/>
        </w:rPr>
        <w:t>I</w:t>
      </w:r>
      <w:r>
        <w:rPr>
          <w:bCs/>
          <w:color w:val="FF0000"/>
        </w:rPr>
        <w:t>=0.01A</w:t>
      </w:r>
      <w:r>
        <w:rPr>
          <w:bCs/>
          <w:color w:val="FF0000"/>
        </w:rPr>
        <w:t>，由欧姆定律可得</w:t>
      </w:r>
    </w:p>
    <w:p w:rsidR="00913A7C" w:rsidRDefault="00913A7C" w:rsidP="00913A7C">
      <w:pPr>
        <w:spacing w:line="360" w:lineRule="auto"/>
        <w:jc w:val="center"/>
        <w:textAlignment w:val="center"/>
        <w:rPr>
          <w:bCs/>
          <w:color w:val="FF0000"/>
        </w:rPr>
      </w:pPr>
      <w:proofErr w:type="spellStart"/>
      <w:r>
        <w:rPr>
          <w:bCs/>
          <w:i/>
          <w:color w:val="FF0000"/>
        </w:rPr>
        <w:t>U</w:t>
      </w:r>
      <w:r>
        <w:rPr>
          <w:bCs/>
          <w:color w:val="FF0000"/>
          <w:vertAlign w:val="subscript"/>
        </w:rPr>
        <w:t>t</w:t>
      </w:r>
      <w:proofErr w:type="spellEnd"/>
      <w:r>
        <w:rPr>
          <w:bCs/>
          <w:color w:val="FF0000"/>
        </w:rPr>
        <w:t>=</w:t>
      </w:r>
      <w:proofErr w:type="spellStart"/>
      <w:r>
        <w:rPr>
          <w:bCs/>
          <w:i/>
          <w:color w:val="FF0000"/>
        </w:rPr>
        <w:t>IR</w:t>
      </w:r>
      <w:r>
        <w:rPr>
          <w:bCs/>
          <w:color w:val="FF0000"/>
          <w:vertAlign w:val="subscript"/>
        </w:rPr>
        <w:t>t</w:t>
      </w:r>
      <w:proofErr w:type="spellEnd"/>
      <w:r>
        <w:rPr>
          <w:bCs/>
          <w:color w:val="FF0000"/>
        </w:rPr>
        <w:t>=0.01A×500Ω=5V</w:t>
      </w:r>
    </w:p>
    <w:p w:rsidR="00913A7C" w:rsidRDefault="00913A7C" w:rsidP="00913A7C">
      <w:pPr>
        <w:spacing w:line="360" w:lineRule="auto"/>
        <w:jc w:val="left"/>
        <w:textAlignment w:val="center"/>
        <w:rPr>
          <w:bCs/>
          <w:color w:val="FF0000"/>
        </w:rPr>
      </w:pPr>
      <w:r>
        <w:rPr>
          <w:bCs/>
          <w:color w:val="FF0000"/>
        </w:rPr>
        <w:t>(2)</w:t>
      </w:r>
      <w:r>
        <w:rPr>
          <w:bCs/>
          <w:color w:val="FF0000"/>
        </w:rPr>
        <w:t>电流表允许通过的最大电流</w:t>
      </w:r>
      <w:r>
        <w:rPr>
          <w:bCs/>
          <w:i/>
          <w:color w:val="FF0000"/>
        </w:rPr>
        <w:t>I</w:t>
      </w:r>
      <w:r>
        <w:rPr>
          <w:bCs/>
          <w:color w:val="FF0000"/>
          <w:vertAlign w:val="subscript"/>
        </w:rPr>
        <w:t>大</w:t>
      </w:r>
      <w:r>
        <w:rPr>
          <w:bCs/>
          <w:color w:val="FF0000"/>
        </w:rPr>
        <w:t>=0.02A</w:t>
      </w:r>
      <w:r>
        <w:rPr>
          <w:bCs/>
          <w:color w:val="FF0000"/>
        </w:rPr>
        <w:t>，电源电压</w:t>
      </w:r>
      <w:r>
        <w:rPr>
          <w:bCs/>
          <w:i/>
          <w:color w:val="FF0000"/>
        </w:rPr>
        <w:t>U</w:t>
      </w:r>
      <w:r>
        <w:rPr>
          <w:bCs/>
          <w:color w:val="FF0000"/>
        </w:rPr>
        <w:t>=6V</w:t>
      </w:r>
      <w:r>
        <w:rPr>
          <w:bCs/>
          <w:color w:val="FF0000"/>
        </w:rPr>
        <w:t>，电路中的最大电阻为</w:t>
      </w:r>
    </w:p>
    <w:p w:rsidR="00913A7C" w:rsidRDefault="00913A7C" w:rsidP="00913A7C">
      <w:pPr>
        <w:spacing w:line="360" w:lineRule="auto"/>
        <w:jc w:val="center"/>
        <w:textAlignment w:val="center"/>
        <w:rPr>
          <w:bCs/>
          <w:color w:val="FF0000"/>
        </w:rPr>
      </w:pPr>
      <w:r>
        <w:rPr>
          <w:bCs/>
          <w:color w:val="FF0000"/>
        </w:rPr>
        <w:object w:dxaOrig="2527" w:dyaOrig="706">
          <v:shape id="对象 1151" o:spid="_x0000_i1185" type="#_x0000_t75" alt="eqId0f66e69274744d4996d3e52b5b70102b" style="width:126pt;height:35.25pt;mso-wrap-style:square;mso-position-horizontal-relative:page;mso-position-vertical-relative:page" o:ole="">
            <v:imagedata r:id="rId275" o:title="eqId0f66e69274744d4996d3e52b5b70102b"/>
          </v:shape>
          <o:OLEObject Type="Embed" ProgID="Equation.DSMT4" ShapeID="对象 1151" DrawAspect="Content" ObjectID="_1677217118" r:id="rId276"/>
        </w:object>
      </w:r>
    </w:p>
    <w:p w:rsidR="00913A7C" w:rsidRDefault="00913A7C" w:rsidP="00913A7C">
      <w:pPr>
        <w:spacing w:line="360" w:lineRule="auto"/>
        <w:jc w:val="left"/>
        <w:textAlignment w:val="center"/>
        <w:rPr>
          <w:bCs/>
          <w:color w:val="FF0000"/>
        </w:rPr>
      </w:pPr>
      <w:r>
        <w:rPr>
          <w:bCs/>
          <w:color w:val="FF0000"/>
        </w:rPr>
        <w:t>滑动变阻器的最大阻值</w:t>
      </w:r>
      <w:r>
        <w:rPr>
          <w:bCs/>
          <w:i/>
          <w:color w:val="FF0000"/>
        </w:rPr>
        <w:t>R</w:t>
      </w:r>
      <w:r>
        <w:rPr>
          <w:bCs/>
          <w:color w:val="FF0000"/>
        </w:rPr>
        <w:t>=200Ω</w:t>
      </w:r>
      <w:r>
        <w:rPr>
          <w:bCs/>
          <w:color w:val="FF0000"/>
        </w:rPr>
        <w:t>，热敏电阻的最小阻值</w:t>
      </w:r>
    </w:p>
    <w:p w:rsidR="00913A7C" w:rsidRDefault="00913A7C" w:rsidP="00913A7C">
      <w:pPr>
        <w:spacing w:line="360" w:lineRule="auto"/>
        <w:jc w:val="center"/>
        <w:textAlignment w:val="center"/>
        <w:rPr>
          <w:bCs/>
          <w:color w:val="FF0000"/>
        </w:rPr>
      </w:pPr>
      <w:proofErr w:type="spellStart"/>
      <w:r>
        <w:rPr>
          <w:bCs/>
          <w:i/>
          <w:color w:val="FF0000"/>
        </w:rPr>
        <w:t>R</w:t>
      </w:r>
      <w:r>
        <w:rPr>
          <w:bCs/>
          <w:color w:val="FF0000"/>
          <w:vertAlign w:val="subscript"/>
        </w:rPr>
        <w:t>t</w:t>
      </w:r>
      <w:proofErr w:type="spellEnd"/>
      <w:r>
        <w:rPr>
          <w:bCs/>
          <w:color w:val="FF0000"/>
          <w:vertAlign w:val="subscript"/>
        </w:rPr>
        <w:t>小</w:t>
      </w:r>
      <w:r>
        <w:rPr>
          <w:bCs/>
          <w:color w:val="FF0000"/>
        </w:rPr>
        <w:t>=</w:t>
      </w:r>
      <w:r>
        <w:rPr>
          <w:bCs/>
          <w:i/>
          <w:color w:val="FF0000"/>
        </w:rPr>
        <w:t>R</w:t>
      </w:r>
      <w:r>
        <w:rPr>
          <w:bCs/>
          <w:color w:val="FF0000"/>
          <w:vertAlign w:val="subscript"/>
        </w:rPr>
        <w:t>总</w:t>
      </w:r>
      <w:r>
        <w:rPr>
          <w:bCs/>
          <w:color w:val="FF0000"/>
        </w:rPr>
        <w:t>-</w:t>
      </w:r>
      <w:r>
        <w:rPr>
          <w:bCs/>
          <w:i/>
          <w:color w:val="FF0000"/>
        </w:rPr>
        <w:t>R</w:t>
      </w:r>
      <w:r>
        <w:rPr>
          <w:bCs/>
          <w:color w:val="FF0000"/>
        </w:rPr>
        <w:t>=300Ω-200Ω=100Ω</w:t>
      </w:r>
    </w:p>
    <w:p w:rsidR="00913A7C" w:rsidRDefault="00913A7C" w:rsidP="00913A7C">
      <w:pPr>
        <w:spacing w:line="360" w:lineRule="auto"/>
        <w:jc w:val="left"/>
        <w:textAlignment w:val="center"/>
        <w:rPr>
          <w:bCs/>
          <w:color w:val="FF0000"/>
        </w:rPr>
      </w:pPr>
      <w:r>
        <w:rPr>
          <w:bCs/>
          <w:color w:val="FF0000"/>
        </w:rPr>
        <w:t>热敏电阻的阻值为</w:t>
      </w:r>
      <w:r>
        <w:rPr>
          <w:bCs/>
          <w:color w:val="FF0000"/>
        </w:rPr>
        <w:t>100Ω</w:t>
      </w:r>
      <w:r>
        <w:rPr>
          <w:bCs/>
          <w:color w:val="FF0000"/>
        </w:rPr>
        <w:t>时，由图乙可知其工作的最高环境温度</w:t>
      </w:r>
      <w:r>
        <w:rPr>
          <w:bCs/>
          <w:color w:val="FF0000"/>
        </w:rPr>
        <w:t>50℃</w:t>
      </w:r>
      <w:r>
        <w:rPr>
          <w:bCs/>
          <w:color w:val="FF0000"/>
        </w:rPr>
        <w:t>。</w:t>
      </w:r>
      <w:r>
        <w:rPr>
          <w:bCs/>
          <w:color w:val="FF0000"/>
        </w:rPr>
        <w:br/>
      </w:r>
      <w:r>
        <w:rPr>
          <w:bCs/>
          <w:color w:val="FF0000"/>
        </w:rPr>
        <w:t>答：</w:t>
      </w:r>
      <w:r>
        <w:rPr>
          <w:bCs/>
          <w:color w:val="FF0000"/>
        </w:rPr>
        <w:t>(1)</w:t>
      </w:r>
      <w:r>
        <w:rPr>
          <w:bCs/>
          <w:color w:val="FF0000"/>
        </w:rPr>
        <w:t>环境温度为</w:t>
      </w:r>
      <w:r>
        <w:rPr>
          <w:bCs/>
          <w:color w:val="FF0000"/>
        </w:rPr>
        <w:t>10℃</w:t>
      </w:r>
      <w:r>
        <w:rPr>
          <w:bCs/>
          <w:color w:val="FF0000"/>
        </w:rPr>
        <w:t>、电路中电流为</w:t>
      </w:r>
      <w:r>
        <w:rPr>
          <w:bCs/>
          <w:color w:val="FF0000"/>
        </w:rPr>
        <w:t>0.01A</w:t>
      </w:r>
      <w:r>
        <w:rPr>
          <w:bCs/>
          <w:color w:val="FF0000"/>
        </w:rPr>
        <w:t>时</w:t>
      </w:r>
      <w:proofErr w:type="spellStart"/>
      <w:r>
        <w:rPr>
          <w:bCs/>
          <w:i/>
          <w:color w:val="FF0000"/>
        </w:rPr>
        <w:t>R</w:t>
      </w:r>
      <w:r>
        <w:rPr>
          <w:bCs/>
          <w:color w:val="FF0000"/>
          <w:vertAlign w:val="subscript"/>
        </w:rPr>
        <w:t>t</w:t>
      </w:r>
      <w:proofErr w:type="spellEnd"/>
      <w:r>
        <w:rPr>
          <w:bCs/>
          <w:color w:val="FF0000"/>
        </w:rPr>
        <w:t>两端的电压为</w:t>
      </w:r>
      <w:r>
        <w:rPr>
          <w:bCs/>
          <w:color w:val="FF0000"/>
        </w:rPr>
        <w:t>5V</w:t>
      </w:r>
      <w:r>
        <w:rPr>
          <w:bCs/>
          <w:color w:val="FF0000"/>
        </w:rPr>
        <w:t>。</w:t>
      </w:r>
      <w:r>
        <w:rPr>
          <w:bCs/>
          <w:color w:val="FF0000"/>
        </w:rPr>
        <w:br/>
        <w:t>(2)</w:t>
      </w:r>
      <w:r>
        <w:rPr>
          <w:bCs/>
          <w:color w:val="FF0000"/>
        </w:rPr>
        <w:t>图甲电路可以正常工作的最高环境温度为</w:t>
      </w:r>
      <w:r>
        <w:rPr>
          <w:bCs/>
          <w:color w:val="FF0000"/>
        </w:rPr>
        <w:t>50℃</w:t>
      </w:r>
      <w:r>
        <w:rPr>
          <w:bCs/>
          <w:color w:val="FF0000"/>
        </w:rPr>
        <w:t>。</w:t>
      </w:r>
    </w:p>
    <w:p w:rsidR="00913A7C" w:rsidRDefault="00913A7C" w:rsidP="00913A7C">
      <w:pPr>
        <w:spacing w:line="360" w:lineRule="auto"/>
        <w:jc w:val="left"/>
        <w:textAlignment w:val="center"/>
        <w:rPr>
          <w:bCs/>
        </w:rPr>
      </w:pPr>
      <w:r>
        <w:rPr>
          <w:bCs/>
        </w:rPr>
        <w:t>28</w:t>
      </w:r>
      <w:r>
        <w:rPr>
          <w:bCs/>
        </w:rPr>
        <w:t>．（</w:t>
      </w:r>
      <w:r>
        <w:rPr>
          <w:bCs/>
        </w:rPr>
        <w:t>2020·</w:t>
      </w:r>
      <w:r>
        <w:rPr>
          <w:bCs/>
        </w:rPr>
        <w:t>安徽滁州市</w:t>
      </w:r>
      <w:r>
        <w:rPr>
          <w:bCs/>
        </w:rPr>
        <w:t>·</w:t>
      </w:r>
      <w:r>
        <w:rPr>
          <w:bCs/>
        </w:rPr>
        <w:t>九年级月考）小军同学在一次科技活动中了解到有一种用半导体材料制成的热敏电阻，其电阻值随温度变化的关系图象如图甲。小军同学根据所学的知识设计了如图乙所示的电路图，图中</w:t>
      </w:r>
      <w:r>
        <w:rPr>
          <w:bCs/>
          <w:i/>
        </w:rPr>
        <w:t>R</w:t>
      </w:r>
      <w:r>
        <w:rPr>
          <w:bCs/>
        </w:rPr>
        <w:t>为热敏电阻，</w:t>
      </w:r>
      <w:r>
        <w:rPr>
          <w:bCs/>
        </w:rPr>
        <w:object w:dxaOrig="300" w:dyaOrig="360">
          <v:shape id="对象 1152" o:spid="_x0000_i1186" type="#_x0000_t75" alt="eqId750a77d0e9bd45f2a33fbb8fd24ef8ec" style="width:15pt;height:18pt;mso-wrap-style:square;mso-position-horizontal-relative:page;mso-position-vertical-relative:page" o:ole="">
            <v:imagedata r:id="rId129" o:title="eqId750a77d0e9bd45f2a33fbb8fd24ef8ec"/>
          </v:shape>
          <o:OLEObject Type="Embed" ProgID="Equation.DSMT4" ShapeID="对象 1152" DrawAspect="Content" ObjectID="_1677217119" r:id="rId277"/>
        </w:object>
      </w:r>
      <w:r>
        <w:rPr>
          <w:bCs/>
        </w:rPr>
        <w:t>为定值电阻。已知电源电压恒为</w:t>
      </w:r>
      <w:r>
        <w:rPr>
          <w:bCs/>
        </w:rPr>
        <w:t>24V</w:t>
      </w:r>
      <w:r>
        <w:rPr>
          <w:bCs/>
        </w:rPr>
        <w:t>，电流表的量程为</w:t>
      </w:r>
      <w:r>
        <w:rPr>
          <w:bCs/>
        </w:rPr>
        <w:object w:dxaOrig="920" w:dyaOrig="278">
          <v:shape id="对象 1153" o:spid="_x0000_i1187" type="#_x0000_t75" alt="eqId3d72784591cb4dd492e28e7f58a6ffe4" style="width:45.75pt;height:14.25pt;mso-wrap-style:square;mso-position-horizontal-relative:page;mso-position-vertical-relative:page" o:ole="">
            <v:imagedata r:id="rId278" o:title="eqId3d72784591cb4dd492e28e7f58a6ffe4"/>
          </v:shape>
          <o:OLEObject Type="Embed" ProgID="Equation.DSMT4" ShapeID="对象 1153" DrawAspect="Content" ObjectID="_1677217120" r:id="rId279"/>
        </w:object>
      </w:r>
      <w:r>
        <w:rPr>
          <w:bCs/>
        </w:rPr>
        <w:t>。通过测量他得知，当空间温度为</w:t>
      </w:r>
      <w:r>
        <w:rPr>
          <w:bCs/>
        </w:rPr>
        <w:t>20℃</w:t>
      </w:r>
      <w:r>
        <w:rPr>
          <w:bCs/>
        </w:rPr>
        <w:t>时，电流表的示数为</w:t>
      </w:r>
      <w:r>
        <w:rPr>
          <w:bCs/>
        </w:rPr>
        <w:object w:dxaOrig="340" w:dyaOrig="260">
          <v:shape id="对象 1154" o:spid="_x0000_i1188" type="#_x0000_t75" alt="eqId6c47e2a675a5408ab4cb2d7a0d97c95f" style="width:17.25pt;height:12.75pt;mso-wrap-style:square;mso-position-horizontal-relative:page;mso-position-vertical-relative:page" o:ole="">
            <v:imagedata r:id="rId280" o:title="eqId6c47e2a675a5408ab4cb2d7a0d97c95f"/>
          </v:shape>
          <o:OLEObject Type="Embed" ProgID="Equation.DSMT4" ShapeID="对象 1154" DrawAspect="Content" ObjectID="_1677217121" r:id="rId281"/>
        </w:object>
      </w:r>
      <w:r>
        <w:rPr>
          <w:bCs/>
        </w:rPr>
        <w:t>A</w:t>
      </w:r>
      <w:r>
        <w:rPr>
          <w:bCs/>
        </w:rPr>
        <w:t>。</w:t>
      </w:r>
    </w:p>
    <w:p w:rsidR="00913A7C" w:rsidRDefault="00913A7C" w:rsidP="00913A7C">
      <w:pPr>
        <w:spacing w:line="360" w:lineRule="auto"/>
        <w:jc w:val="left"/>
        <w:textAlignment w:val="center"/>
        <w:rPr>
          <w:bCs/>
        </w:rPr>
      </w:pPr>
      <w:r>
        <w:rPr>
          <w:bCs/>
        </w:rPr>
        <w:t>(1)</w:t>
      </w:r>
      <w:r>
        <w:rPr>
          <w:bCs/>
        </w:rPr>
        <w:t>求定值电阻</w:t>
      </w:r>
      <w:r>
        <w:rPr>
          <w:bCs/>
        </w:rPr>
        <w:object w:dxaOrig="300" w:dyaOrig="360">
          <v:shape id="对象 1155" o:spid="_x0000_i1189" type="#_x0000_t75" alt="eqId750a77d0e9bd45f2a33fbb8fd24ef8ec" style="width:15pt;height:18pt;mso-wrap-style:square;mso-position-horizontal-relative:page;mso-position-vertical-relative:page" o:ole="">
            <v:imagedata r:id="rId129" o:title="eqId750a77d0e9bd45f2a33fbb8fd24ef8ec"/>
          </v:shape>
          <o:OLEObject Type="Embed" ProgID="Equation.DSMT4" ShapeID="对象 1155" DrawAspect="Content" ObjectID="_1677217122" r:id="rId282"/>
        </w:object>
      </w:r>
      <w:r>
        <w:rPr>
          <w:bCs/>
        </w:rPr>
        <w:t>的阻值；</w:t>
      </w:r>
    </w:p>
    <w:p w:rsidR="00913A7C" w:rsidRDefault="00913A7C" w:rsidP="00913A7C">
      <w:pPr>
        <w:spacing w:line="360" w:lineRule="auto"/>
        <w:jc w:val="left"/>
        <w:textAlignment w:val="center"/>
        <w:rPr>
          <w:bCs/>
        </w:rPr>
      </w:pPr>
      <w:r>
        <w:rPr>
          <w:bCs/>
        </w:rPr>
        <w:t>(2)</w:t>
      </w:r>
      <w:r>
        <w:rPr>
          <w:bCs/>
        </w:rPr>
        <w:t>若在热敏电阻</w:t>
      </w:r>
      <w:r>
        <w:rPr>
          <w:bCs/>
          <w:i/>
        </w:rPr>
        <w:t>R</w:t>
      </w:r>
      <w:r>
        <w:rPr>
          <w:bCs/>
        </w:rPr>
        <w:t>两端并联一个量程为</w:t>
      </w:r>
      <w:r>
        <w:rPr>
          <w:bCs/>
        </w:rPr>
        <w:t>0</w:t>
      </w:r>
      <w:r>
        <w:rPr>
          <w:bCs/>
        </w:rPr>
        <w:t>～</w:t>
      </w:r>
      <w:r>
        <w:rPr>
          <w:bCs/>
        </w:rPr>
        <w:t>15V</w:t>
      </w:r>
      <w:r>
        <w:rPr>
          <w:bCs/>
        </w:rPr>
        <w:t>的电压表（如图丙），为保证电路各元件安全，则空间温度的变化范围为多少？</w:t>
      </w:r>
    </w:p>
    <w:p w:rsidR="00913A7C" w:rsidRDefault="00913A7C" w:rsidP="00913A7C">
      <w:pPr>
        <w:spacing w:line="360" w:lineRule="auto"/>
        <w:jc w:val="left"/>
        <w:textAlignment w:val="center"/>
        <w:rPr>
          <w:bCs/>
        </w:rPr>
      </w:pPr>
      <w:r>
        <w:rPr>
          <w:bCs/>
          <w:noProof/>
        </w:rPr>
        <w:lastRenderedPageBreak/>
        <w:drawing>
          <wp:inline distT="0" distB="0" distL="0" distR="0">
            <wp:extent cx="3629025" cy="2057400"/>
            <wp:effectExtent l="0" t="0" r="9525" b="0"/>
            <wp:docPr id="154" name="图片 1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283">
                      <a:extLst>
                        <a:ext uri="{28A0092B-C50C-407E-A947-70E740481C1C}">
                          <a14:useLocalDpi xmlns:a14="http://schemas.microsoft.com/office/drawing/2010/main" val="0"/>
                        </a:ext>
                      </a:extLst>
                    </a:blip>
                    <a:srcRect/>
                    <a:stretch>
                      <a:fillRect/>
                    </a:stretch>
                  </pic:blipFill>
                  <pic:spPr bwMode="auto">
                    <a:xfrm>
                      <a:off x="0" y="0"/>
                      <a:ext cx="3629025" cy="2057400"/>
                    </a:xfrm>
                    <a:prstGeom prst="rect">
                      <a:avLst/>
                    </a:prstGeom>
                    <a:noFill/>
                    <a:ln>
                      <a:noFill/>
                    </a:ln>
                  </pic:spPr>
                </pic:pic>
              </a:graphicData>
            </a:graphic>
          </wp:inline>
        </w:drawing>
      </w:r>
    </w:p>
    <w:p w:rsidR="00913A7C" w:rsidRDefault="00913A7C" w:rsidP="00913A7C">
      <w:pPr>
        <w:spacing w:line="360" w:lineRule="auto"/>
        <w:jc w:val="left"/>
        <w:textAlignment w:val="center"/>
        <w:rPr>
          <w:bCs/>
          <w:color w:val="FF0000"/>
        </w:rPr>
      </w:pPr>
      <w:r>
        <w:rPr>
          <w:bCs/>
          <w:color w:val="FF0000"/>
        </w:rPr>
        <w:t>【答案】</w:t>
      </w:r>
      <w:r>
        <w:rPr>
          <w:bCs/>
          <w:color w:val="FF0000"/>
        </w:rPr>
        <w:t>(1)30Ω</w:t>
      </w:r>
      <w:r>
        <w:rPr>
          <w:bCs/>
          <w:color w:val="FF0000"/>
        </w:rPr>
        <w:t>；</w:t>
      </w:r>
      <w:r>
        <w:rPr>
          <w:bCs/>
          <w:color w:val="FF0000"/>
        </w:rPr>
        <w:t>(2)</w:t>
      </w:r>
      <w:r>
        <w:rPr>
          <w:bCs/>
          <w:color w:val="FF0000"/>
        </w:rPr>
        <w:object w:dxaOrig="1410" w:dyaOrig="270">
          <v:shape id="对象 1156" o:spid="_x0000_i1190" type="#_x0000_t75" alt="eqIdae3cc3dfcf684290a10a3fad2b6224c9" style="width:70.5pt;height:13.5pt;mso-wrap-style:square;mso-position-horizontal-relative:page;mso-position-vertical-relative:page" o:ole="">
            <v:imagedata r:id="rId284" o:title="eqIdae3cc3dfcf684290a10a3fad2b6224c9"/>
          </v:shape>
          <o:OLEObject Type="Embed" ProgID="Equation.DSMT4" ShapeID="对象 1156" DrawAspect="Content" ObjectID="_1677217123" r:id="rId285"/>
        </w:objec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(1)</w:t>
      </w:r>
      <w:r>
        <w:rPr>
          <w:bCs/>
          <w:color w:val="FF0000"/>
        </w:rPr>
        <w:t>根据图甲可知，当空间温度未</w:t>
      </w:r>
      <w:r>
        <w:rPr>
          <w:bCs/>
          <w:color w:val="FF0000"/>
        </w:rPr>
        <w:object w:dxaOrig="557" w:dyaOrig="285">
          <v:shape id="对象 1157" o:spid="_x0000_i1191" type="#_x0000_t75" alt="eqId9954c69eae0e4dae874ce6680f54a118" style="width:27.75pt;height:14.25pt;mso-wrap-style:square;mso-position-horizontal-relative:page;mso-position-vertical-relative:page" o:ole="">
            <v:imagedata r:id="rId286" o:title="eqId9954c69eae0e4dae874ce6680f54a118"/>
          </v:shape>
          <o:OLEObject Type="Embed" ProgID="Equation.DSMT4" ShapeID="对象 1157" DrawAspect="Content" ObjectID="_1677217124" r:id="rId287"/>
        </w:object>
      </w:r>
      <w:r>
        <w:rPr>
          <w:bCs/>
          <w:color w:val="FF0000"/>
        </w:rPr>
        <w:t>时，热敏电阻的阻值为</w:t>
      </w:r>
      <w:r>
        <w:rPr>
          <w:bCs/>
          <w:color w:val="FF0000"/>
        </w:rPr>
        <w:t>90Ω</w:t>
      </w:r>
      <w:r>
        <w:rPr>
          <w:bCs/>
          <w:color w:val="FF0000"/>
        </w:rPr>
        <w:t>，由</w:t>
      </w:r>
      <w:r>
        <w:rPr>
          <w:bCs/>
          <w:color w:val="FF0000"/>
        </w:rPr>
        <w:object w:dxaOrig="657" w:dyaOrig="622">
          <v:shape id="对象 1158" o:spid="_x0000_i1192" type="#_x0000_t75" alt="eqIdf3115f25231f4b2c93d32d34de3dfc33" style="width:33pt;height:30.75pt;mso-wrap-style:square;mso-position-horizontal-relative:page;mso-position-vertical-relative:page" o:ole="">
            <v:imagedata r:id="rId143" o:title="eqIdf3115f25231f4b2c93d32d34de3dfc33"/>
          </v:shape>
          <o:OLEObject Type="Embed" ProgID="Equation.DSMT4" ShapeID="对象 1158" DrawAspect="Content" ObjectID="_1677217125" r:id="rId288"/>
        </w:object>
      </w:r>
      <w:r>
        <w:rPr>
          <w:bCs/>
          <w:color w:val="FF0000"/>
        </w:rPr>
        <w:t>可得热敏电阻两端电压</w:t>
      </w:r>
    </w:p>
    <w:p w:rsidR="00913A7C" w:rsidRDefault="00913A7C" w:rsidP="00913A7C">
      <w:pPr>
        <w:spacing w:line="360" w:lineRule="auto"/>
        <w:jc w:val="center"/>
        <w:textAlignment w:val="center"/>
        <w:rPr>
          <w:bCs/>
          <w:color w:val="FF0000"/>
        </w:rPr>
      </w:pPr>
      <w:r>
        <w:rPr>
          <w:bCs/>
          <w:color w:val="FF0000"/>
        </w:rPr>
        <w:object w:dxaOrig="2795" w:dyaOrig="366">
          <v:shape id="对象 1159" o:spid="_x0000_i1193" type="#_x0000_t75" alt="eqIda5b36b8a6e764891a6a97151c4846e7c" style="width:139.5pt;height:18pt;mso-wrap-style:square;mso-position-horizontal-relative:page;mso-position-vertical-relative:page" o:ole="">
            <v:imagedata r:id="rId289" o:title="eqIda5b36b8a6e764891a6a97151c4846e7c"/>
          </v:shape>
          <o:OLEObject Type="Embed" ProgID="Equation.DSMT4" ShapeID="对象 1159" DrawAspect="Content" ObjectID="_1677217126" r:id="rId290"/>
        </w:object>
      </w:r>
    </w:p>
    <w:p w:rsidR="00913A7C" w:rsidRDefault="00913A7C" w:rsidP="00913A7C">
      <w:pPr>
        <w:spacing w:line="360" w:lineRule="auto"/>
        <w:jc w:val="left"/>
        <w:textAlignment w:val="center"/>
        <w:rPr>
          <w:bCs/>
          <w:color w:val="FF0000"/>
        </w:rPr>
      </w:pPr>
      <w:r>
        <w:rPr>
          <w:bCs/>
          <w:color w:val="FF0000"/>
        </w:rPr>
        <w:t>因为串联电路两端电压等于各部分电压之和，所以</w:t>
      </w:r>
      <w:r>
        <w:rPr>
          <w:bCs/>
          <w:color w:val="FF0000"/>
        </w:rPr>
        <w:object w:dxaOrig="300" w:dyaOrig="360">
          <v:shape id="对象 1160" o:spid="_x0000_i1194" type="#_x0000_t75" alt="eqId750a77d0e9bd45f2a33fbb8fd24ef8ec" style="width:15pt;height:18pt;mso-wrap-style:square;mso-position-horizontal-relative:page;mso-position-vertical-relative:page" o:ole="">
            <v:imagedata r:id="rId129" o:title="eqId750a77d0e9bd45f2a33fbb8fd24ef8ec"/>
          </v:shape>
          <o:OLEObject Type="Embed" ProgID="Equation.DSMT4" ShapeID="对象 1160" DrawAspect="Content" ObjectID="_1677217127" r:id="rId291"/>
        </w:object>
      </w:r>
      <w:r>
        <w:rPr>
          <w:bCs/>
          <w:color w:val="FF0000"/>
        </w:rPr>
        <w:t>两端电压</w:t>
      </w:r>
    </w:p>
    <w:p w:rsidR="00913A7C" w:rsidRDefault="00913A7C" w:rsidP="00913A7C">
      <w:pPr>
        <w:spacing w:line="360" w:lineRule="auto"/>
        <w:jc w:val="center"/>
        <w:textAlignment w:val="center"/>
        <w:rPr>
          <w:bCs/>
          <w:color w:val="FF0000"/>
        </w:rPr>
      </w:pPr>
      <w:r>
        <w:rPr>
          <w:bCs/>
          <w:color w:val="FF0000"/>
        </w:rPr>
        <w:object w:dxaOrig="3060" w:dyaOrig="360">
          <v:shape id="对象 1161" o:spid="_x0000_i1195" type="#_x0000_t75" alt="eqId2cb87a740c2c4600a8bb86ccd4e1f238" style="width:153pt;height:18pt;mso-wrap-style:square;mso-position-horizontal-relative:page;mso-position-vertical-relative:page" o:ole="">
            <v:imagedata r:id="rId292" o:title="eqId2cb87a740c2c4600a8bb86ccd4e1f238"/>
          </v:shape>
          <o:OLEObject Type="Embed" ProgID="Equation.DSMT4" ShapeID="对象 1161" DrawAspect="Content" ObjectID="_1677217128" r:id="rId293"/>
        </w:object>
      </w:r>
    </w:p>
    <w:p w:rsidR="00913A7C" w:rsidRDefault="00913A7C" w:rsidP="00913A7C">
      <w:pPr>
        <w:spacing w:line="360" w:lineRule="auto"/>
        <w:jc w:val="left"/>
        <w:textAlignment w:val="center"/>
        <w:rPr>
          <w:bCs/>
          <w:color w:val="FF0000"/>
        </w:rPr>
      </w:pPr>
      <w:r>
        <w:rPr>
          <w:bCs/>
          <w:color w:val="FF0000"/>
        </w:rPr>
        <w:t>由</w:t>
      </w:r>
      <w:r>
        <w:rPr>
          <w:bCs/>
          <w:color w:val="FF0000"/>
        </w:rPr>
        <w:object w:dxaOrig="657" w:dyaOrig="622">
          <v:shape id="对象 1162" o:spid="_x0000_i1196" type="#_x0000_t75" alt="eqIdf3115f25231f4b2c93d32d34de3dfc33" style="width:33pt;height:30.75pt;mso-wrap-style:square;mso-position-horizontal-relative:page;mso-position-vertical-relative:page" o:ole="">
            <v:imagedata r:id="rId143" o:title="eqIdf3115f25231f4b2c93d32d34de3dfc33"/>
          </v:shape>
          <o:OLEObject Type="Embed" ProgID="Equation.DSMT4" ShapeID="对象 1162" DrawAspect="Content" ObjectID="_1677217129" r:id="rId294"/>
        </w:object>
      </w:r>
      <w:r>
        <w:rPr>
          <w:bCs/>
          <w:color w:val="FF0000"/>
        </w:rPr>
        <w:t>可得定值电阻的阻值</w:t>
      </w:r>
    </w:p>
    <w:p w:rsidR="00913A7C" w:rsidRDefault="00913A7C" w:rsidP="00913A7C">
      <w:pPr>
        <w:spacing w:line="360" w:lineRule="auto"/>
        <w:jc w:val="center"/>
        <w:textAlignment w:val="center"/>
        <w:rPr>
          <w:bCs/>
          <w:color w:val="FF0000"/>
        </w:rPr>
      </w:pPr>
      <w:r>
        <w:rPr>
          <w:bCs/>
          <w:color w:val="FF0000"/>
        </w:rPr>
        <w:object w:dxaOrig="2258" w:dyaOrig="622">
          <v:shape id="对象 1163" o:spid="_x0000_i1197" type="#_x0000_t75" alt="eqId08fb7e44007047f5add2d7f4bc67d83f" style="width:113.25pt;height:30.75pt;mso-wrap-style:square;mso-position-horizontal-relative:page;mso-position-vertical-relative:page" o:ole="">
            <v:imagedata r:id="rId295" o:title="eqId08fb7e44007047f5add2d7f4bc67d83f"/>
          </v:shape>
          <o:OLEObject Type="Embed" ProgID="Equation.DSMT4" ShapeID="对象 1163" DrawAspect="Content" ObjectID="_1677217130" r:id="rId296"/>
        </w:object>
      </w:r>
    </w:p>
    <w:p w:rsidR="00913A7C" w:rsidRDefault="00913A7C" w:rsidP="00913A7C">
      <w:pPr>
        <w:spacing w:line="360" w:lineRule="auto"/>
        <w:jc w:val="left"/>
        <w:textAlignment w:val="center"/>
        <w:rPr>
          <w:bCs/>
          <w:color w:val="FF0000"/>
        </w:rPr>
      </w:pPr>
      <w:r>
        <w:rPr>
          <w:bCs/>
          <w:color w:val="FF0000"/>
        </w:rPr>
        <w:t>(2)</w:t>
      </w:r>
      <w:r>
        <w:rPr>
          <w:bCs/>
          <w:color w:val="FF0000"/>
        </w:rPr>
        <w:t>图丙中，定值电阻和热敏电阻串联，电压表测热敏电阻两端的电压，电流表测电路中的电流，当电流表示数为</w:t>
      </w:r>
      <w:r>
        <w:rPr>
          <w:bCs/>
          <w:color w:val="FF0000"/>
        </w:rPr>
        <w:object w:dxaOrig="376" w:dyaOrig="288">
          <v:shape id="对象 1164" o:spid="_x0000_i1198" type="#_x0000_t75" alt="eqId445e64f710d24e178aad860c1bccf827" style="width:18.75pt;height:14.25pt;mso-wrap-style:square;mso-position-horizontal-relative:page;mso-position-vertical-relative:page" o:ole="">
            <v:imagedata r:id="rId297" o:title="eqId445e64f710d24e178aad860c1bccf827"/>
          </v:shape>
          <o:OLEObject Type="Embed" ProgID="Equation.DSMT4" ShapeID="对象 1164" DrawAspect="Content" ObjectID="_1677217131" r:id="rId298"/>
        </w:object>
      </w:r>
      <w:r>
        <w:rPr>
          <w:bCs/>
          <w:color w:val="FF0000"/>
        </w:rPr>
        <w:t>A</w:t>
      </w:r>
      <w:r>
        <w:rPr>
          <w:bCs/>
          <w:color w:val="FF0000"/>
        </w:rPr>
        <w:t>时，由</w:t>
      </w:r>
      <w:r>
        <w:rPr>
          <w:bCs/>
          <w:color w:val="FF0000"/>
        </w:rPr>
        <w:object w:dxaOrig="657" w:dyaOrig="622">
          <v:shape id="对象 1165" o:spid="_x0000_i1199" type="#_x0000_t75" alt="eqIdf3115f25231f4b2c93d32d34de3dfc33" style="width:33pt;height:30.75pt;mso-wrap-style:square;mso-position-horizontal-relative:page;mso-position-vertical-relative:page" o:ole="">
            <v:imagedata r:id="rId143" o:title="eqIdf3115f25231f4b2c93d32d34de3dfc33"/>
          </v:shape>
          <o:OLEObject Type="Embed" ProgID="Equation.DSMT4" ShapeID="对象 1165" DrawAspect="Content" ObjectID="_1677217132" r:id="rId299"/>
        </w:object>
      </w:r>
      <w:r>
        <w:rPr>
          <w:bCs/>
          <w:color w:val="FF0000"/>
        </w:rPr>
        <w:t>可得电路中的总电阻</w:t>
      </w:r>
    </w:p>
    <w:p w:rsidR="00913A7C" w:rsidRDefault="00913A7C" w:rsidP="00913A7C">
      <w:pPr>
        <w:spacing w:line="360" w:lineRule="auto"/>
        <w:jc w:val="center"/>
        <w:textAlignment w:val="center"/>
        <w:rPr>
          <w:bCs/>
          <w:color w:val="FF0000"/>
        </w:rPr>
      </w:pPr>
      <w:r>
        <w:rPr>
          <w:bCs/>
          <w:color w:val="FF0000"/>
        </w:rPr>
        <w:object w:dxaOrig="2502" w:dyaOrig="683">
          <v:shape id="对象 1166" o:spid="_x0000_i1200" type="#_x0000_t75" alt="eqIdffc9312a7451438fa0769ec44c35bd21" style="width:125.25pt;height:34.5pt;mso-wrap-style:square;mso-position-horizontal-relative:page;mso-position-vertical-relative:page" o:ole="">
            <v:imagedata r:id="rId300" o:title="eqIdffc9312a7451438fa0769ec44c35bd21"/>
          </v:shape>
          <o:OLEObject Type="Embed" ProgID="Equation.DSMT4" ShapeID="对象 1166" DrawAspect="Content" ObjectID="_1677217133" r:id="rId301"/>
        </w:object>
      </w:r>
    </w:p>
    <w:p w:rsidR="00913A7C" w:rsidRDefault="00913A7C" w:rsidP="00913A7C">
      <w:pPr>
        <w:spacing w:line="360" w:lineRule="auto"/>
        <w:jc w:val="left"/>
        <w:textAlignment w:val="center"/>
        <w:rPr>
          <w:bCs/>
          <w:color w:val="FF0000"/>
        </w:rPr>
      </w:pPr>
      <w:r>
        <w:rPr>
          <w:bCs/>
          <w:color w:val="FF0000"/>
        </w:rPr>
        <w:t>所以热敏电阻的最小阻值</w:t>
      </w:r>
    </w:p>
    <w:p w:rsidR="00913A7C" w:rsidRDefault="00913A7C" w:rsidP="00913A7C">
      <w:pPr>
        <w:spacing w:line="360" w:lineRule="auto"/>
        <w:jc w:val="center"/>
        <w:textAlignment w:val="center"/>
        <w:rPr>
          <w:bCs/>
          <w:color w:val="FF0000"/>
        </w:rPr>
      </w:pPr>
      <w:r>
        <w:rPr>
          <w:bCs/>
          <w:color w:val="FF0000"/>
        </w:rPr>
        <w:object w:dxaOrig="3441" w:dyaOrig="439">
          <v:shape id="对象 1167" o:spid="_x0000_i1201" type="#_x0000_t75" alt="eqId1d515e8bc50c4ff98b34245b9c274478" style="width:171.75pt;height:21.75pt;mso-wrap-style:square;mso-position-horizontal-relative:page;mso-position-vertical-relative:page" o:ole="">
            <v:imagedata r:id="rId302" o:title="eqId1d515e8bc50c4ff98b34245b9c274478"/>
          </v:shape>
          <o:OLEObject Type="Embed" ProgID="Equation.DSMT4" ShapeID="对象 1167" DrawAspect="Content" ObjectID="_1677217134" r:id="rId303"/>
        </w:object>
      </w:r>
    </w:p>
    <w:p w:rsidR="00913A7C" w:rsidRDefault="00913A7C" w:rsidP="00913A7C">
      <w:pPr>
        <w:spacing w:line="360" w:lineRule="auto"/>
        <w:jc w:val="left"/>
        <w:textAlignment w:val="center"/>
        <w:rPr>
          <w:bCs/>
          <w:color w:val="FF0000"/>
        </w:rPr>
      </w:pPr>
      <w:r>
        <w:rPr>
          <w:bCs/>
          <w:color w:val="FF0000"/>
        </w:rPr>
        <w:t>由图甲可知，当热敏电阻的阻值为</w:t>
      </w:r>
      <w:r>
        <w:rPr>
          <w:bCs/>
          <w:color w:val="FF0000"/>
        </w:rPr>
        <w:t>10Ω</w:t>
      </w:r>
      <w:r>
        <w:rPr>
          <w:bCs/>
          <w:color w:val="FF0000"/>
        </w:rPr>
        <w:t>时，空间温度为</w:t>
      </w:r>
      <w:r>
        <w:rPr>
          <w:bCs/>
          <w:color w:val="FF0000"/>
        </w:rPr>
        <w:object w:dxaOrig="660" w:dyaOrig="280">
          <v:shape id="对象 1168" o:spid="_x0000_i1202" type="#_x0000_t75" alt="eqId007bac88574648b99b5d91e5431035be" style="width:33pt;height:14.25pt;mso-wrap-style:square;mso-position-horizontal-relative:page;mso-position-vertical-relative:page" o:ole="">
            <v:imagedata r:id="rId304" o:title="eqId007bac88574648b99b5d91e5431035be"/>
          </v:shape>
          <o:OLEObject Type="Embed" ProgID="Equation.DSMT4" ShapeID="对象 1168" DrawAspect="Content" ObjectID="_1677217135" r:id="rId305"/>
        </w:object>
      </w:r>
      <w:r>
        <w:rPr>
          <w:bCs/>
          <w:color w:val="FF0000"/>
        </w:rPr>
        <w:t>；当电压表的示数为</w:t>
      </w:r>
      <w:r>
        <w:rPr>
          <w:bCs/>
          <w:color w:val="FF0000"/>
        </w:rPr>
        <w:t>15V</w:t>
      </w:r>
      <w:r>
        <w:rPr>
          <w:bCs/>
          <w:color w:val="FF0000"/>
        </w:rPr>
        <w:t>时，定值电阻两端电压</w:t>
      </w:r>
    </w:p>
    <w:p w:rsidR="00913A7C" w:rsidRDefault="00913A7C" w:rsidP="00913A7C">
      <w:pPr>
        <w:spacing w:line="360" w:lineRule="auto"/>
        <w:jc w:val="center"/>
        <w:textAlignment w:val="center"/>
        <w:rPr>
          <w:bCs/>
          <w:color w:val="FF0000"/>
        </w:rPr>
      </w:pPr>
      <w:r>
        <w:rPr>
          <w:bCs/>
          <w:color w:val="FF0000"/>
        </w:rPr>
        <w:object w:dxaOrig="2220" w:dyaOrig="390">
          <v:shape id="对象 1169" o:spid="_x0000_i1203" type="#_x0000_t75" alt="eqId7bcdc846c1ac40cba03ec4374ea2521c" style="width:111pt;height:19.5pt;mso-wrap-style:square;mso-position-horizontal-relative:page;mso-position-vertical-relative:page" o:ole="">
            <v:imagedata r:id="rId306" o:title="eqId7bcdc846c1ac40cba03ec4374ea2521c"/>
          </v:shape>
          <o:OLEObject Type="Embed" ProgID="Equation.DSMT4" ShapeID="对象 1169" DrawAspect="Content" ObjectID="_1677217136" r:id="rId307"/>
        </w:object>
      </w:r>
    </w:p>
    <w:p w:rsidR="00913A7C" w:rsidRDefault="00913A7C" w:rsidP="00913A7C">
      <w:pPr>
        <w:spacing w:line="360" w:lineRule="auto"/>
        <w:jc w:val="left"/>
        <w:textAlignment w:val="center"/>
        <w:rPr>
          <w:bCs/>
          <w:color w:val="FF0000"/>
        </w:rPr>
      </w:pPr>
      <w:r>
        <w:rPr>
          <w:bCs/>
          <w:color w:val="FF0000"/>
        </w:rPr>
        <w:t>此时电路中的电流</w:t>
      </w:r>
    </w:p>
    <w:p w:rsidR="00913A7C" w:rsidRDefault="00913A7C" w:rsidP="00913A7C">
      <w:pPr>
        <w:spacing w:line="360" w:lineRule="auto"/>
        <w:jc w:val="center"/>
        <w:textAlignment w:val="center"/>
        <w:rPr>
          <w:bCs/>
          <w:color w:val="FF0000"/>
        </w:rPr>
      </w:pPr>
      <w:r>
        <w:rPr>
          <w:bCs/>
          <w:color w:val="FF0000"/>
        </w:rPr>
        <w:object w:dxaOrig="2465" w:dyaOrig="720">
          <v:shape id="对象 1170" o:spid="_x0000_i1204" type="#_x0000_t75" alt="eqIdc7cf60a7590c4a6fbc16478f0aa41be6" style="width:123pt;height:36pt;mso-wrap-style:square;mso-position-horizontal-relative:page;mso-position-vertical-relative:page" o:ole="">
            <v:imagedata r:id="rId308" o:title="eqIdc7cf60a7590c4a6fbc16478f0aa41be6"/>
          </v:shape>
          <o:OLEObject Type="Embed" ProgID="Equation.DSMT4" ShapeID="对象 1170" DrawAspect="Content" ObjectID="_1677217137" r:id="rId309"/>
        </w:object>
      </w:r>
    </w:p>
    <w:p w:rsidR="00913A7C" w:rsidRDefault="00913A7C" w:rsidP="00913A7C">
      <w:pPr>
        <w:spacing w:line="360" w:lineRule="auto"/>
        <w:jc w:val="left"/>
        <w:textAlignment w:val="center"/>
        <w:rPr>
          <w:bCs/>
          <w:color w:val="FF0000"/>
        </w:rPr>
      </w:pPr>
      <w:r>
        <w:rPr>
          <w:bCs/>
          <w:color w:val="FF0000"/>
        </w:rPr>
        <w:t>由</w:t>
      </w:r>
      <w:r>
        <w:rPr>
          <w:bCs/>
          <w:color w:val="FF0000"/>
        </w:rPr>
        <w:object w:dxaOrig="657" w:dyaOrig="622">
          <v:shape id="对象 1171" o:spid="_x0000_i1205" type="#_x0000_t75" alt="eqIdf3115f25231f4b2c93d32d34de3dfc33" style="width:33pt;height:30.75pt;mso-wrap-style:square;mso-position-horizontal-relative:page;mso-position-vertical-relative:page" o:ole="">
            <v:imagedata r:id="rId143" o:title="eqIdf3115f25231f4b2c93d32d34de3dfc33"/>
          </v:shape>
          <o:OLEObject Type="Embed" ProgID="Equation.DSMT4" ShapeID="对象 1171" DrawAspect="Content" ObjectID="_1677217138" r:id="rId310"/>
        </w:object>
      </w:r>
      <w:r>
        <w:rPr>
          <w:bCs/>
          <w:color w:val="FF0000"/>
        </w:rPr>
        <w:t>可得热敏电阻的最大值</w:t>
      </w:r>
    </w:p>
    <w:p w:rsidR="00913A7C" w:rsidRDefault="00913A7C" w:rsidP="00913A7C">
      <w:pPr>
        <w:spacing w:line="360" w:lineRule="auto"/>
        <w:jc w:val="center"/>
        <w:textAlignment w:val="center"/>
        <w:rPr>
          <w:bCs/>
          <w:color w:val="FF0000"/>
        </w:rPr>
      </w:pPr>
      <w:r>
        <w:rPr>
          <w:bCs/>
          <w:color w:val="FF0000"/>
        </w:rPr>
        <w:object w:dxaOrig="2624" w:dyaOrig="683">
          <v:shape id="对象 1172" o:spid="_x0000_i1206" type="#_x0000_t75" alt="eqId4894a4d244da4cd99d9db884a0cfd173" style="width:131.25pt;height:34.5pt;mso-wrap-style:square;mso-position-horizontal-relative:page;mso-position-vertical-relative:page" o:ole="">
            <v:imagedata r:id="rId311" o:title="eqId4894a4d244da4cd99d9db884a0cfd173"/>
          </v:shape>
          <o:OLEObject Type="Embed" ProgID="Equation.DSMT4" ShapeID="对象 1172" DrawAspect="Content" ObjectID="_1677217139" r:id="rId312"/>
        </w:object>
      </w:r>
    </w:p>
    <w:p w:rsidR="00913A7C" w:rsidRDefault="00913A7C" w:rsidP="00913A7C">
      <w:pPr>
        <w:spacing w:line="360" w:lineRule="auto"/>
        <w:jc w:val="left"/>
        <w:textAlignment w:val="center"/>
        <w:rPr>
          <w:bCs/>
          <w:color w:val="FF0000"/>
        </w:rPr>
      </w:pPr>
      <w:r>
        <w:rPr>
          <w:bCs/>
          <w:color w:val="FF0000"/>
        </w:rPr>
        <w:t>由图甲可知，当热敏电阻的阻值为</w:t>
      </w:r>
      <w:r>
        <w:rPr>
          <w:bCs/>
          <w:color w:val="FF0000"/>
        </w:rPr>
        <w:t>50</w:t>
      </w:r>
      <w:r>
        <w:rPr>
          <w:bCs/>
          <w:color w:val="FF0000"/>
        </w:rPr>
        <w:object w:dxaOrig="255" w:dyaOrig="255">
          <v:shape id="对象 1173" o:spid="_x0000_i1207" type="#_x0000_t75" alt="eqIdd19f810d2d4142158f8c4ab066c5166c" style="width:12.75pt;height:12.75pt;mso-wrap-style:square;mso-position-horizontal-relative:page;mso-position-vertical-relative:page" o:ole="">
            <v:imagedata r:id="rId313" o:title="eqIdd19f810d2d4142158f8c4ab066c5166c"/>
          </v:shape>
          <o:OLEObject Type="Embed" ProgID="Equation.DSMT4" ShapeID="对象 1173" DrawAspect="Content" ObjectID="_1677217140" r:id="rId314"/>
        </w:object>
      </w:r>
      <w:r>
        <w:rPr>
          <w:bCs/>
          <w:color w:val="FF0000"/>
        </w:rPr>
        <w:t>时，空间温度为</w:t>
      </w:r>
      <w:r>
        <w:rPr>
          <w:bCs/>
          <w:color w:val="FF0000"/>
        </w:rPr>
        <w:object w:dxaOrig="560" w:dyaOrig="279">
          <v:shape id="对象 1174" o:spid="_x0000_i1208" type="#_x0000_t75" alt="eqIdea98ab9b63e248ada0609777f0b229e1" style="width:27.75pt;height:14.25pt;mso-wrap-style:square;mso-position-horizontal-relative:page;mso-position-vertical-relative:page" o:ole="">
            <v:imagedata r:id="rId315" o:title="eqIdea98ab9b63e248ada0609777f0b229e1"/>
          </v:shape>
          <o:OLEObject Type="Embed" ProgID="Equation.DSMT4" ShapeID="对象 1174" DrawAspect="Content" ObjectID="_1677217141" r:id="rId316"/>
        </w:object>
      </w:r>
      <w:r>
        <w:rPr>
          <w:bCs/>
          <w:color w:val="FF0000"/>
        </w:rPr>
        <w:t>，综上可知，空间温度的变化范围为</w:t>
      </w:r>
      <w:r>
        <w:rPr>
          <w:bCs/>
          <w:color w:val="FF0000"/>
          <w:position w:val="-6"/>
        </w:rPr>
        <w:object w:dxaOrig="1250" w:dyaOrig="270">
          <v:shape id="对象 1175" o:spid="_x0000_i1209" type="#_x0000_t75" alt="eqIdae3cc3dfcf684290a10a3fad2b6224c9" style="width:62.25pt;height:13.5pt;mso-position-horizontal-relative:page;mso-position-vertical-relative:page" o:ole="">
            <v:fill o:detectmouseclick="t"/>
            <v:imagedata r:id="rId317" o:title="eqIdae3cc3dfcf684290a10a3fad2b6224c9"/>
          </v:shape>
          <o:OLEObject Type="Embed" ProgID="Equation.DSMT4" ShapeID="对象 1175" DrawAspect="Content" ObjectID="_1677217142" r:id="rId318"/>
        </w:object>
      </w:r>
      <w:r>
        <w:rPr>
          <w:bCs/>
          <w:color w:val="FF0000"/>
        </w:rPr>
        <w:t>。</w:t>
      </w:r>
    </w:p>
    <w:p w:rsidR="00913A7C" w:rsidRDefault="00913A7C" w:rsidP="00913A7C">
      <w:pPr>
        <w:spacing w:line="360" w:lineRule="auto"/>
        <w:jc w:val="left"/>
        <w:textAlignment w:val="center"/>
        <w:rPr>
          <w:bCs/>
          <w:color w:val="FF0000"/>
        </w:rPr>
      </w:pPr>
      <w:r>
        <w:rPr>
          <w:bCs/>
          <w:color w:val="FF0000"/>
        </w:rPr>
        <w:t>答：</w:t>
      </w:r>
      <w:r>
        <w:rPr>
          <w:bCs/>
          <w:color w:val="FF0000"/>
        </w:rPr>
        <w:t>(1)</w:t>
      </w:r>
      <w:r>
        <w:rPr>
          <w:bCs/>
          <w:color w:val="FF0000"/>
        </w:rPr>
        <w:t>定值电阻</w:t>
      </w:r>
      <w:r>
        <w:rPr>
          <w:bCs/>
          <w:color w:val="FF0000"/>
        </w:rPr>
        <w:object w:dxaOrig="300" w:dyaOrig="360">
          <v:shape id="对象 1176" o:spid="_x0000_i1210" type="#_x0000_t75" alt="eqId750a77d0e9bd45f2a33fbb8fd24ef8ec" style="width:15pt;height:18pt;mso-wrap-style:square;mso-position-horizontal-relative:page;mso-position-vertical-relative:page" o:ole="">
            <v:imagedata r:id="rId129" o:title="eqId750a77d0e9bd45f2a33fbb8fd24ef8ec"/>
          </v:shape>
          <o:OLEObject Type="Embed" ProgID="Equation.DSMT4" ShapeID="对象 1176" DrawAspect="Content" ObjectID="_1677217143" r:id="rId319"/>
        </w:object>
      </w:r>
      <w:r>
        <w:rPr>
          <w:bCs/>
          <w:color w:val="FF0000"/>
        </w:rPr>
        <w:t>的阻值为</w:t>
      </w:r>
      <w:r>
        <w:rPr>
          <w:bCs/>
          <w:color w:val="FF0000"/>
        </w:rPr>
        <w:t>30Ω</w:t>
      </w:r>
      <w:r>
        <w:rPr>
          <w:bCs/>
          <w:color w:val="FF0000"/>
        </w:rPr>
        <w:t>；</w:t>
      </w:r>
    </w:p>
    <w:p w:rsidR="00913A7C" w:rsidRDefault="00913A7C" w:rsidP="00913A7C">
      <w:pPr>
        <w:spacing w:line="360" w:lineRule="auto"/>
        <w:jc w:val="left"/>
        <w:textAlignment w:val="center"/>
        <w:rPr>
          <w:bCs/>
          <w:color w:val="FF0000"/>
        </w:rPr>
      </w:pPr>
      <w:r>
        <w:rPr>
          <w:bCs/>
          <w:color w:val="FF0000"/>
        </w:rPr>
        <w:t>(2)</w:t>
      </w:r>
      <w:r>
        <w:rPr>
          <w:bCs/>
          <w:color w:val="FF0000"/>
        </w:rPr>
        <w:t>若在热敏电阻</w:t>
      </w:r>
      <w:r>
        <w:rPr>
          <w:bCs/>
          <w:i/>
          <w:color w:val="FF0000"/>
        </w:rPr>
        <w:t>R</w:t>
      </w:r>
      <w:r>
        <w:rPr>
          <w:bCs/>
          <w:color w:val="FF0000"/>
        </w:rPr>
        <w:t>两端并联一个量程为</w:t>
      </w:r>
      <w:r>
        <w:rPr>
          <w:bCs/>
          <w:color w:val="FF0000"/>
        </w:rPr>
        <w:t>0</w:t>
      </w:r>
      <w:r>
        <w:rPr>
          <w:bCs/>
          <w:color w:val="FF0000"/>
        </w:rPr>
        <w:t>～</w:t>
      </w:r>
      <w:r>
        <w:rPr>
          <w:bCs/>
          <w:color w:val="FF0000"/>
        </w:rPr>
        <w:t>15V</w:t>
      </w:r>
      <w:r>
        <w:rPr>
          <w:bCs/>
          <w:color w:val="FF0000"/>
        </w:rPr>
        <w:t>的电压表，为保证电路各元件安全，则空间温度的变化范围为</w:t>
      </w:r>
      <w:r>
        <w:rPr>
          <w:bCs/>
          <w:color w:val="FF0000"/>
          <w:position w:val="-6"/>
        </w:rPr>
        <w:object w:dxaOrig="1250" w:dyaOrig="270">
          <v:shape id="对象 1177" o:spid="_x0000_i1211" type="#_x0000_t75" alt="eqIdae3cc3dfcf684290a10a3fad2b6224c9" style="width:62.25pt;height:13.5pt;mso-position-horizontal-relative:page;mso-position-vertical-relative:page" o:ole="">
            <v:fill o:detectmouseclick="t"/>
            <v:imagedata r:id="rId320" o:title="eqIdae3cc3dfcf684290a10a3fad2b6224c9"/>
          </v:shape>
          <o:OLEObject Type="Embed" ProgID="Equation.DSMT4" ShapeID="对象 1177" DrawAspect="Content" ObjectID="_1677217144" r:id="rId321"/>
        </w:object>
      </w:r>
      <w:r>
        <w:rPr>
          <w:bCs/>
          <w:color w:val="FF0000"/>
        </w:rPr>
        <w:t>。</w:t>
      </w:r>
    </w:p>
    <w:p w:rsidR="00913A7C" w:rsidRDefault="00913A7C" w:rsidP="00913A7C">
      <w:pPr>
        <w:spacing w:line="360" w:lineRule="auto"/>
        <w:jc w:val="left"/>
        <w:textAlignment w:val="center"/>
        <w:rPr>
          <w:bCs/>
        </w:rPr>
      </w:pPr>
      <w:r>
        <w:rPr>
          <w:bCs/>
        </w:rPr>
        <w:t>29</w:t>
      </w:r>
      <w:r>
        <w:rPr>
          <w:bCs/>
        </w:rPr>
        <w:t>．（</w:t>
      </w:r>
      <w:r>
        <w:rPr>
          <w:bCs/>
        </w:rPr>
        <w:t>2020·</w:t>
      </w:r>
      <w:r>
        <w:rPr>
          <w:bCs/>
        </w:rPr>
        <w:t>安徽安庆市</w:t>
      </w:r>
      <w:r>
        <w:rPr>
          <w:bCs/>
        </w:rPr>
        <w:t>·</w:t>
      </w:r>
      <w:r>
        <w:rPr>
          <w:bCs/>
        </w:rPr>
        <w:t>九年级二模）电阻式传感器被广泛应用与测力、测压、称重等领域，其核心部分是一只可变电阻。小明同学用如图甲所示电路研究某电阻式传感器的一些特性，图中</w:t>
      </w:r>
      <w:r>
        <w:rPr>
          <w:bCs/>
          <w:i/>
        </w:rPr>
        <w:t>R</w:t>
      </w:r>
      <w:r>
        <w:rPr>
          <w:bCs/>
          <w:vertAlign w:val="subscript"/>
        </w:rPr>
        <w:t>0</w:t>
      </w:r>
      <w:r>
        <w:rPr>
          <w:bCs/>
        </w:rPr>
        <w:t>为定值电阻，</w:t>
      </w:r>
      <w:r>
        <w:rPr>
          <w:bCs/>
          <w:i/>
        </w:rPr>
        <w:t>R</w:t>
      </w:r>
      <w:r>
        <w:rPr>
          <w:bCs/>
        </w:rPr>
        <w:t>为电阻式传感器。当控制其阻值从</w:t>
      </w:r>
      <w:r>
        <w:rPr>
          <w:bCs/>
        </w:rPr>
        <w:t>0</w:t>
      </w:r>
      <w:r>
        <w:rPr>
          <w:bCs/>
        </w:rPr>
        <w:t>逐渐变为</w:t>
      </w:r>
      <w:r>
        <w:rPr>
          <w:bCs/>
        </w:rPr>
        <w:t>60Ω</w:t>
      </w:r>
      <w:r>
        <w:rPr>
          <w:bCs/>
        </w:rPr>
        <w:t>时，小明测得传感器消耗的电功率与通过它的电流关系图像如图乙所示，已知电源电压恒定不变。求：</w:t>
      </w:r>
    </w:p>
    <w:p w:rsidR="00913A7C" w:rsidRDefault="00913A7C" w:rsidP="00913A7C">
      <w:pPr>
        <w:spacing w:line="360" w:lineRule="auto"/>
        <w:jc w:val="left"/>
        <w:textAlignment w:val="center"/>
        <w:rPr>
          <w:bCs/>
        </w:rPr>
      </w:pPr>
      <w:r>
        <w:rPr>
          <w:bCs/>
          <w:noProof/>
        </w:rPr>
        <w:drawing>
          <wp:inline distT="0" distB="0" distL="0" distR="0">
            <wp:extent cx="3448050" cy="1828800"/>
            <wp:effectExtent l="0" t="0" r="0" b="0"/>
            <wp:docPr id="153" name="图片 1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6296855" descr="figure"/>
                    <pic:cNvPicPr>
                      <a:picLocks noChangeAspect="1" noChangeArrowheads="1"/>
                    </pic:cNvPicPr>
                  </pic:nvPicPr>
                  <pic:blipFill>
                    <a:blip r:embed="rId322">
                      <a:extLst>
                        <a:ext uri="{28A0092B-C50C-407E-A947-70E740481C1C}">
                          <a14:useLocalDpi xmlns:a14="http://schemas.microsoft.com/office/drawing/2010/main" val="0"/>
                        </a:ext>
                      </a:extLst>
                    </a:blip>
                    <a:srcRect/>
                    <a:stretch>
                      <a:fillRect/>
                    </a:stretch>
                  </pic:blipFill>
                  <pic:spPr bwMode="auto">
                    <a:xfrm>
                      <a:off x="0" y="0"/>
                      <a:ext cx="3448050" cy="1828800"/>
                    </a:xfrm>
                    <a:prstGeom prst="rect">
                      <a:avLst/>
                    </a:prstGeom>
                    <a:noFill/>
                    <a:ln>
                      <a:noFill/>
                    </a:ln>
                  </pic:spPr>
                </pic:pic>
              </a:graphicData>
            </a:graphic>
          </wp:inline>
        </w:drawing>
      </w:r>
    </w:p>
    <w:p w:rsidR="00913A7C" w:rsidRDefault="00913A7C" w:rsidP="00913A7C">
      <w:pPr>
        <w:spacing w:line="360" w:lineRule="auto"/>
        <w:jc w:val="left"/>
        <w:textAlignment w:val="center"/>
        <w:rPr>
          <w:bCs/>
        </w:rPr>
      </w:pPr>
      <w:r>
        <w:rPr>
          <w:bCs/>
        </w:rPr>
        <w:t>(1)</w:t>
      </w:r>
      <w:r>
        <w:rPr>
          <w:bCs/>
        </w:rPr>
        <w:t>当电流为</w:t>
      </w:r>
      <w:r>
        <w:rPr>
          <w:bCs/>
        </w:rPr>
        <w:t>0.1A</w:t>
      </w:r>
      <w:r>
        <w:rPr>
          <w:bCs/>
        </w:rPr>
        <w:t>时，传感器的电阻；</w:t>
      </w:r>
    </w:p>
    <w:p w:rsidR="00913A7C" w:rsidRDefault="00913A7C" w:rsidP="00913A7C">
      <w:pPr>
        <w:spacing w:line="360" w:lineRule="auto"/>
        <w:jc w:val="left"/>
        <w:textAlignment w:val="center"/>
        <w:rPr>
          <w:bCs/>
        </w:rPr>
      </w:pPr>
      <w:r>
        <w:rPr>
          <w:bCs/>
        </w:rPr>
        <w:t>(2)</w:t>
      </w:r>
      <w:r>
        <w:rPr>
          <w:bCs/>
        </w:rPr>
        <w:t>功率</w:t>
      </w:r>
      <w:r>
        <w:rPr>
          <w:bCs/>
          <w:i/>
        </w:rPr>
        <w:t>P</w:t>
      </w:r>
      <w:r>
        <w:rPr>
          <w:bCs/>
          <w:vertAlign w:val="subscript"/>
        </w:rPr>
        <w:t>1</w:t>
      </w:r>
      <w:r>
        <w:rPr>
          <w:bCs/>
        </w:rPr>
        <w:t>的值；</w:t>
      </w:r>
    </w:p>
    <w:p w:rsidR="00913A7C" w:rsidRDefault="00913A7C" w:rsidP="00913A7C">
      <w:pPr>
        <w:spacing w:line="360" w:lineRule="auto"/>
        <w:jc w:val="left"/>
        <w:textAlignment w:val="center"/>
        <w:rPr>
          <w:bCs/>
        </w:rPr>
      </w:pPr>
      <w:r>
        <w:rPr>
          <w:bCs/>
        </w:rPr>
        <w:t>(3)</w:t>
      </w:r>
      <w:r>
        <w:rPr>
          <w:bCs/>
        </w:rPr>
        <w:t>电源电压和</w:t>
      </w:r>
      <w:r>
        <w:rPr>
          <w:bCs/>
          <w:i/>
        </w:rPr>
        <w:t>R</w:t>
      </w:r>
      <w:r>
        <w:rPr>
          <w:bCs/>
          <w:vertAlign w:val="subscript"/>
        </w:rPr>
        <w:t>0</w:t>
      </w:r>
      <w:r>
        <w:rPr>
          <w:bCs/>
        </w:rPr>
        <w:t>的阻值。</w:t>
      </w:r>
    </w:p>
    <w:p w:rsidR="00913A7C" w:rsidRDefault="00913A7C" w:rsidP="00913A7C">
      <w:pPr>
        <w:spacing w:line="360" w:lineRule="auto"/>
        <w:jc w:val="left"/>
        <w:textAlignment w:val="center"/>
        <w:rPr>
          <w:bCs/>
          <w:color w:val="FF0000"/>
        </w:rPr>
      </w:pPr>
      <w:r>
        <w:rPr>
          <w:bCs/>
          <w:color w:val="FF0000"/>
        </w:rPr>
        <w:t>【答案】</w:t>
      </w:r>
      <w:r>
        <w:rPr>
          <w:bCs/>
          <w:color w:val="FF0000"/>
        </w:rPr>
        <w:t xml:space="preserve">(1) </w:t>
      </w:r>
      <w:r>
        <w:rPr>
          <w:bCs/>
          <w:color w:val="FF0000"/>
        </w:rPr>
        <w:object w:dxaOrig="525" w:dyaOrig="285">
          <v:shape id="对象 1178" o:spid="_x0000_i1212" type="#_x0000_t75" alt="eqIdcb05557bf09143f4ba33a01f523d8b85" style="width:26.25pt;height:14.25pt;mso-wrap-style:square;mso-position-horizontal-relative:page;mso-position-vertical-relative:page" o:ole="">
            <v:imagedata r:id="rId323" o:title="eqIdcb05557bf09143f4ba33a01f523d8b85"/>
          </v:shape>
          <o:OLEObject Type="Embed" ProgID="Equation.DSMT4" ShapeID="对象 1178" DrawAspect="Content" ObjectID="_1677217145" r:id="rId324"/>
        </w:object>
      </w:r>
      <w:r>
        <w:rPr>
          <w:bCs/>
          <w:color w:val="FF0000"/>
        </w:rPr>
        <w:t>；</w:t>
      </w:r>
      <w:r>
        <w:rPr>
          <w:bCs/>
          <w:color w:val="FF0000"/>
        </w:rPr>
        <w:t>(2)0.6W</w:t>
      </w:r>
      <w:r>
        <w:rPr>
          <w:bCs/>
          <w:color w:val="FF0000"/>
        </w:rPr>
        <w:t>；</w:t>
      </w:r>
      <w:r>
        <w:rPr>
          <w:bCs/>
          <w:color w:val="FF0000"/>
        </w:rPr>
        <w:t>(3)7.5V</w:t>
      </w:r>
      <w:r>
        <w:rPr>
          <w:bCs/>
          <w:color w:val="FF0000"/>
        </w:rPr>
        <w:t>；</w:t>
      </w:r>
      <w:r>
        <w:rPr>
          <w:bCs/>
          <w:color w:val="FF0000"/>
        </w:rPr>
        <w:t xml:space="preserve"> </w:t>
      </w:r>
      <w:r>
        <w:rPr>
          <w:bCs/>
          <w:color w:val="FF0000"/>
        </w:rPr>
        <w:object w:dxaOrig="480" w:dyaOrig="278">
          <v:shape id="对象 1179" o:spid="_x0000_i1213" type="#_x0000_t75" alt="eqId15fb547c6e98465086e4915ff12f8ec1" style="width:24pt;height:14.25pt;mso-wrap-style:square;mso-position-horizontal-relative:page;mso-position-vertical-relative:page" o:ole="">
            <v:imagedata r:id="rId325" o:title="eqId15fb547c6e98465086e4915ff12f8ec1"/>
          </v:shape>
          <o:OLEObject Type="Embed" ProgID="Equation.DSMT4" ShapeID="对象 1179" DrawAspect="Content" ObjectID="_1677217146" r:id="rId326"/>
        </w:objec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由电路图可知，</w:t>
      </w:r>
      <w:r>
        <w:rPr>
          <w:bCs/>
          <w:i/>
          <w:color w:val="FF0000"/>
        </w:rPr>
        <w:t>R</w:t>
      </w:r>
      <w:r>
        <w:rPr>
          <w:bCs/>
          <w:color w:val="FF0000"/>
        </w:rPr>
        <w:t>与</w:t>
      </w:r>
      <w:r>
        <w:rPr>
          <w:bCs/>
          <w:i/>
          <w:color w:val="FF0000"/>
        </w:rPr>
        <w:t>R</w:t>
      </w:r>
      <w:r>
        <w:rPr>
          <w:bCs/>
          <w:i/>
          <w:color w:val="FF0000"/>
          <w:vertAlign w:val="subscript"/>
        </w:rPr>
        <w:t>0</w:t>
      </w:r>
      <w:r>
        <w:rPr>
          <w:bCs/>
          <w:color w:val="FF0000"/>
        </w:rPr>
        <w:t>串联，电压表测</w:t>
      </w:r>
      <w:r>
        <w:rPr>
          <w:bCs/>
          <w:i/>
          <w:color w:val="FF0000"/>
        </w:rPr>
        <w:t>R</w:t>
      </w:r>
      <w:r>
        <w:rPr>
          <w:bCs/>
          <w:color w:val="FF0000"/>
        </w:rPr>
        <w:t>两端的电压，电流表测电路中的电流。</w:t>
      </w:r>
    </w:p>
    <w:p w:rsidR="00913A7C" w:rsidRDefault="00913A7C" w:rsidP="00913A7C">
      <w:pPr>
        <w:spacing w:line="360" w:lineRule="auto"/>
        <w:jc w:val="left"/>
        <w:textAlignment w:val="center"/>
        <w:rPr>
          <w:bCs/>
          <w:color w:val="FF0000"/>
        </w:rPr>
      </w:pPr>
      <w:r>
        <w:rPr>
          <w:bCs/>
          <w:color w:val="FF0000"/>
        </w:rPr>
        <w:t xml:space="preserve">(1) </w:t>
      </w:r>
      <w:r>
        <w:rPr>
          <w:bCs/>
          <w:color w:val="FF0000"/>
        </w:rPr>
        <w:t>由题知，电阻式传感器的阻值从</w:t>
      </w:r>
      <w:r>
        <w:rPr>
          <w:bCs/>
          <w:color w:val="FF0000"/>
        </w:rPr>
        <w:t>0</w:t>
      </w:r>
      <w:r>
        <w:rPr>
          <w:bCs/>
          <w:color w:val="FF0000"/>
        </w:rPr>
        <w:t>变为</w:t>
      </w:r>
      <w:r>
        <w:rPr>
          <w:bCs/>
          <w:color w:val="FF0000"/>
        </w:rPr>
        <w:t>60Ω</w:t>
      </w:r>
      <w:r>
        <w:rPr>
          <w:bCs/>
          <w:color w:val="FF0000"/>
        </w:rPr>
        <w:t>，传感器消耗的电功率与通过它的电流关系图象如图乙所示。由图乙可知，通过传感器的电流最小为</w:t>
      </w:r>
      <w:r>
        <w:rPr>
          <w:bCs/>
          <w:color w:val="FF0000"/>
        </w:rPr>
        <w:t>0.1A</w:t>
      </w:r>
      <w:r>
        <w:rPr>
          <w:bCs/>
          <w:color w:val="FF0000"/>
        </w:rPr>
        <w:t>，由欧姆定律可知电路中的</w:t>
      </w:r>
      <w:r>
        <w:rPr>
          <w:bCs/>
          <w:color w:val="FF0000"/>
        </w:rPr>
        <w:lastRenderedPageBreak/>
        <w:t>总电阻最大，传感器的电阻最大，即为</w:t>
      </w:r>
      <w:r>
        <w:rPr>
          <w:bCs/>
          <w:color w:val="FF0000"/>
        </w:rPr>
        <w:t>60Ω</w:t>
      </w:r>
      <w:r>
        <w:rPr>
          <w:bCs/>
          <w:color w:val="FF0000"/>
        </w:rPr>
        <w:t>。</w:t>
      </w:r>
    </w:p>
    <w:p w:rsidR="00913A7C" w:rsidRDefault="00913A7C" w:rsidP="00913A7C">
      <w:pPr>
        <w:spacing w:line="360" w:lineRule="auto"/>
        <w:jc w:val="left"/>
        <w:textAlignment w:val="center"/>
        <w:rPr>
          <w:bCs/>
          <w:color w:val="FF0000"/>
        </w:rPr>
      </w:pPr>
      <w:r>
        <w:rPr>
          <w:bCs/>
          <w:color w:val="FF0000"/>
        </w:rPr>
        <w:t xml:space="preserve">(2) </w:t>
      </w:r>
      <w:r>
        <w:rPr>
          <w:bCs/>
          <w:color w:val="FF0000"/>
        </w:rPr>
        <w:t>当</w:t>
      </w:r>
      <w:r>
        <w:rPr>
          <w:bCs/>
          <w:i/>
          <w:color w:val="FF0000"/>
        </w:rPr>
        <w:t>I=</w:t>
      </w:r>
      <w:r>
        <w:rPr>
          <w:bCs/>
          <w:color w:val="FF0000"/>
        </w:rPr>
        <w:t>0.1A</w:t>
      </w:r>
      <w:r>
        <w:rPr>
          <w:bCs/>
          <w:color w:val="FF0000"/>
        </w:rPr>
        <w:t>时，</w:t>
      </w:r>
      <w:r>
        <w:rPr>
          <w:bCs/>
          <w:i/>
          <w:color w:val="FF0000"/>
        </w:rPr>
        <w:t>P</w:t>
      </w:r>
      <w:r>
        <w:rPr>
          <w:bCs/>
          <w:color w:val="FF0000"/>
          <w:vertAlign w:val="subscript"/>
        </w:rPr>
        <w:t>1</w:t>
      </w:r>
      <w:r>
        <w:rPr>
          <w:bCs/>
          <w:color w:val="FF0000"/>
        </w:rPr>
        <w:t>的值</w:t>
      </w:r>
    </w:p>
    <w:p w:rsidR="00913A7C" w:rsidRDefault="00913A7C" w:rsidP="00913A7C">
      <w:pPr>
        <w:spacing w:line="360" w:lineRule="auto"/>
        <w:jc w:val="center"/>
        <w:textAlignment w:val="center"/>
        <w:rPr>
          <w:bCs/>
          <w:color w:val="FF0000"/>
        </w:rPr>
      </w:pPr>
      <w:r>
        <w:rPr>
          <w:bCs/>
          <w:color w:val="FF0000"/>
        </w:rPr>
        <w:object w:dxaOrig="3222" w:dyaOrig="378">
          <v:shape id="对象 1180" o:spid="_x0000_i1214" type="#_x0000_t75" alt="eqId8b24269077ff444398b657605c0f5e05" style="width:161.25pt;height:18.75pt;mso-wrap-style:square;mso-position-horizontal-relative:page;mso-position-vertical-relative:page" o:ole="">
            <v:imagedata r:id="rId327" o:title="eqId8b24269077ff444398b657605c0f5e05"/>
          </v:shape>
          <o:OLEObject Type="Embed" ProgID="Equation.DSMT4" ShapeID="对象 1180" DrawAspect="Content" ObjectID="_1677217147" r:id="rId328"/>
        </w:object>
      </w:r>
    </w:p>
    <w:p w:rsidR="00913A7C" w:rsidRDefault="00913A7C" w:rsidP="00913A7C">
      <w:pPr>
        <w:spacing w:line="360" w:lineRule="auto"/>
        <w:jc w:val="left"/>
        <w:textAlignment w:val="center"/>
        <w:rPr>
          <w:bCs/>
          <w:color w:val="FF0000"/>
        </w:rPr>
      </w:pPr>
      <w:r>
        <w:rPr>
          <w:bCs/>
          <w:color w:val="FF0000"/>
        </w:rPr>
        <w:t xml:space="preserve">(3) </w:t>
      </w:r>
      <w:r>
        <w:rPr>
          <w:bCs/>
          <w:color w:val="FF0000"/>
        </w:rPr>
        <w:t>当电路中的电流</w:t>
      </w:r>
      <w:r>
        <w:rPr>
          <w:bCs/>
          <w:i/>
          <w:color w:val="FF0000"/>
        </w:rPr>
        <w:t>I</w:t>
      </w:r>
      <w:r>
        <w:rPr>
          <w:bCs/>
          <w:color w:val="FF0000"/>
        </w:rPr>
        <w:t>=0.1A</w:t>
      </w:r>
      <w:r>
        <w:rPr>
          <w:bCs/>
          <w:color w:val="FF0000"/>
        </w:rPr>
        <w:t>时，因串联电路中总电阻等于各分电阻之和，所以由</w:t>
      </w:r>
      <w:r>
        <w:rPr>
          <w:bCs/>
          <w:color w:val="FF0000"/>
        </w:rPr>
        <w:object w:dxaOrig="657" w:dyaOrig="622">
          <v:shape id="对象 1181" o:spid="_x0000_i1215" type="#_x0000_t75" alt="eqIdf3115f25231f4b2c93d32d34de3dfc33" style="width:33pt;height:30.75pt;mso-wrap-style:square;mso-position-horizontal-relative:page;mso-position-vertical-relative:page" o:ole="">
            <v:imagedata r:id="rId143" o:title="eqIdf3115f25231f4b2c93d32d34de3dfc33"/>
          </v:shape>
          <o:OLEObject Type="Embed" ProgID="Equation.DSMT4" ShapeID="对象 1181" DrawAspect="Content" ObjectID="_1677217148" r:id="rId329"/>
        </w:object>
      </w:r>
      <w:r>
        <w:rPr>
          <w:bCs/>
          <w:color w:val="FF0000"/>
        </w:rPr>
        <w:t>可知，电源电压为</w:t>
      </w:r>
    </w:p>
    <w:p w:rsidR="00913A7C" w:rsidRDefault="00913A7C" w:rsidP="00913A7C">
      <w:pPr>
        <w:spacing w:line="360" w:lineRule="auto"/>
        <w:jc w:val="center"/>
        <w:textAlignment w:val="center"/>
        <w:rPr>
          <w:bCs/>
          <w:color w:val="FF0000"/>
        </w:rPr>
      </w:pPr>
      <w:r>
        <w:rPr>
          <w:bCs/>
          <w:color w:val="FF0000"/>
        </w:rPr>
        <w:object w:dxaOrig="3393" w:dyaOrig="399">
          <v:shape id="对象 1182" o:spid="_x0000_i1216" type="#_x0000_t75" alt="eqId00b7c07dc2a8463ebbdc0bea01e85f2c" style="width:169.5pt;height:20.25pt;mso-wrap-style:square;mso-position-horizontal-relative:page;mso-position-vertical-relative:page" o:ole="">
            <v:imagedata r:id="rId330" o:title="eqId00b7c07dc2a8463ebbdc0bea01e85f2c"/>
          </v:shape>
          <o:OLEObject Type="Embed" ProgID="Equation.DSMT4" ShapeID="对象 1182" DrawAspect="Content" ObjectID="_1677217149" r:id="rId331"/>
        </w:object>
      </w:r>
      <w:r>
        <w:rPr>
          <w:bCs/>
          <w:color w:val="FF0000"/>
        </w:rPr>
        <w:t>······①</w:t>
      </w:r>
    </w:p>
    <w:p w:rsidR="00913A7C" w:rsidRDefault="00913A7C" w:rsidP="00913A7C">
      <w:pPr>
        <w:spacing w:line="360" w:lineRule="auto"/>
        <w:jc w:val="left"/>
        <w:textAlignment w:val="center"/>
        <w:rPr>
          <w:bCs/>
          <w:color w:val="FF0000"/>
        </w:rPr>
      </w:pPr>
      <w:r>
        <w:rPr>
          <w:bCs/>
          <w:color w:val="FF0000"/>
        </w:rPr>
        <w:t>当</w:t>
      </w:r>
      <w:r>
        <w:rPr>
          <w:bCs/>
          <w:i/>
          <w:color w:val="FF0000"/>
        </w:rPr>
        <w:t>R=</w:t>
      </w:r>
      <w:r>
        <w:rPr>
          <w:bCs/>
          <w:color w:val="FF0000"/>
        </w:rPr>
        <w:t>0Ω</w:t>
      </w:r>
      <w:r>
        <w:rPr>
          <w:bCs/>
          <w:color w:val="FF0000"/>
        </w:rPr>
        <w:t>时，电路为</w:t>
      </w:r>
      <w:r>
        <w:rPr>
          <w:bCs/>
          <w:i/>
          <w:color w:val="FF0000"/>
        </w:rPr>
        <w:t>R</w:t>
      </w:r>
      <w:r>
        <w:rPr>
          <w:bCs/>
          <w:i/>
          <w:color w:val="FF0000"/>
          <w:vertAlign w:val="subscript"/>
        </w:rPr>
        <w:t>0</w:t>
      </w:r>
      <w:r>
        <w:rPr>
          <w:bCs/>
          <w:color w:val="FF0000"/>
        </w:rPr>
        <w:t>的简单电路，此时电路中的电流最大，由图乙可知最大电流</w:t>
      </w:r>
      <w:r>
        <w:rPr>
          <w:bCs/>
          <w:i/>
          <w:color w:val="FF0000"/>
        </w:rPr>
        <w:t>I</w:t>
      </w:r>
      <w:r>
        <w:rPr>
          <w:bCs/>
          <w:color w:val="FF0000"/>
        </w:rPr>
        <w:t>'=0.5A</w:t>
      </w:r>
      <w:r>
        <w:rPr>
          <w:bCs/>
          <w:color w:val="FF0000"/>
        </w:rPr>
        <w:t>，则电源的电压</w:t>
      </w:r>
    </w:p>
    <w:p w:rsidR="00913A7C" w:rsidRDefault="00913A7C" w:rsidP="00913A7C">
      <w:pPr>
        <w:spacing w:line="360" w:lineRule="auto"/>
        <w:jc w:val="center"/>
        <w:textAlignment w:val="center"/>
        <w:rPr>
          <w:bCs/>
          <w:color w:val="FF0000"/>
        </w:rPr>
      </w:pPr>
      <w:r>
        <w:rPr>
          <w:bCs/>
          <w:color w:val="FF0000"/>
        </w:rPr>
        <w:object w:dxaOrig="2022" w:dyaOrig="378">
          <v:shape id="对象 1183" o:spid="_x0000_i1217" type="#_x0000_t75" alt="eqId6cf309ae1906463eb480a65ccfb84b01" style="width:101.25pt;height:18.75pt;mso-wrap-style:square;mso-position-horizontal-relative:page;mso-position-vertical-relative:page" o:ole="">
            <v:imagedata r:id="rId332" o:title="eqId6cf309ae1906463eb480a65ccfb84b01"/>
          </v:shape>
          <o:OLEObject Type="Embed" ProgID="Equation.DSMT4" ShapeID="对象 1183" DrawAspect="Content" ObjectID="_1677217150" r:id="rId333"/>
        </w:object>
      </w:r>
      <w:r>
        <w:rPr>
          <w:bCs/>
          <w:color w:val="FF0000"/>
        </w:rPr>
        <w:t>······②</w:t>
      </w:r>
    </w:p>
    <w:p w:rsidR="00913A7C" w:rsidRDefault="00913A7C" w:rsidP="00913A7C">
      <w:pPr>
        <w:spacing w:line="360" w:lineRule="auto"/>
        <w:jc w:val="left"/>
        <w:textAlignment w:val="center"/>
        <w:rPr>
          <w:bCs/>
          <w:color w:val="FF0000"/>
        </w:rPr>
      </w:pPr>
      <w:r>
        <w:rPr>
          <w:bCs/>
          <w:color w:val="FF0000"/>
        </w:rPr>
        <w:t>因电源的电压不变，所以</w:t>
      </w:r>
    </w:p>
    <w:p w:rsidR="00913A7C" w:rsidRDefault="00913A7C" w:rsidP="00913A7C">
      <w:pPr>
        <w:spacing w:line="360" w:lineRule="auto"/>
        <w:jc w:val="center"/>
        <w:textAlignment w:val="center"/>
        <w:rPr>
          <w:bCs/>
          <w:color w:val="FF0000"/>
        </w:rPr>
      </w:pPr>
      <w:r>
        <w:rPr>
          <w:bCs/>
          <w:color w:val="FF0000"/>
        </w:rPr>
        <w:object w:dxaOrig="2894" w:dyaOrig="399">
          <v:shape id="对象 1184" o:spid="_x0000_i1218" type="#_x0000_t75" alt="eqIdb9c0956d45a84521a96cba51f54ca469" style="width:144.75pt;height:20.25pt;mso-wrap-style:square;mso-position-horizontal-relative:page;mso-position-vertical-relative:page" o:ole="">
            <v:imagedata r:id="rId334" o:title="eqIdb9c0956d45a84521a96cba51f54ca469"/>
          </v:shape>
          <o:OLEObject Type="Embed" ProgID="Equation.DSMT4" ShapeID="对象 1184" DrawAspect="Content" ObjectID="_1677217151" r:id="rId335"/>
        </w:object>
      </w:r>
    </w:p>
    <w:p w:rsidR="00913A7C" w:rsidRDefault="00913A7C" w:rsidP="00913A7C">
      <w:pPr>
        <w:spacing w:line="360" w:lineRule="auto"/>
        <w:jc w:val="left"/>
        <w:textAlignment w:val="center"/>
        <w:rPr>
          <w:bCs/>
          <w:color w:val="FF0000"/>
        </w:rPr>
      </w:pPr>
      <w:r>
        <w:rPr>
          <w:bCs/>
          <w:color w:val="FF0000"/>
        </w:rPr>
        <w:t>解得</w:t>
      </w:r>
    </w:p>
    <w:p w:rsidR="00913A7C" w:rsidRDefault="00913A7C" w:rsidP="00913A7C">
      <w:pPr>
        <w:spacing w:line="360" w:lineRule="auto"/>
        <w:jc w:val="center"/>
        <w:textAlignment w:val="center"/>
        <w:rPr>
          <w:bCs/>
          <w:color w:val="FF0000"/>
        </w:rPr>
      </w:pPr>
      <w:r>
        <w:rPr>
          <w:bCs/>
          <w:i/>
          <w:color w:val="FF0000"/>
        </w:rPr>
        <w:t>R</w:t>
      </w:r>
      <w:r>
        <w:rPr>
          <w:bCs/>
          <w:i/>
          <w:color w:val="FF0000"/>
          <w:vertAlign w:val="subscript"/>
        </w:rPr>
        <w:t>0</w:t>
      </w:r>
      <w:r>
        <w:rPr>
          <w:bCs/>
          <w:color w:val="FF0000"/>
        </w:rPr>
        <w:t>=15Ω</w:t>
      </w:r>
    </w:p>
    <w:p w:rsidR="00913A7C" w:rsidRDefault="00913A7C" w:rsidP="00913A7C">
      <w:pPr>
        <w:spacing w:line="360" w:lineRule="auto"/>
        <w:jc w:val="center"/>
        <w:textAlignment w:val="center"/>
        <w:rPr>
          <w:bCs/>
          <w:color w:val="FF0000"/>
        </w:rPr>
      </w:pPr>
      <w:r>
        <w:rPr>
          <w:bCs/>
          <w:i/>
          <w:color w:val="FF0000"/>
        </w:rPr>
        <w:t>U</w:t>
      </w:r>
      <w:r>
        <w:rPr>
          <w:bCs/>
          <w:color w:val="FF0000"/>
        </w:rPr>
        <w:t>=7.5V</w:t>
      </w:r>
    </w:p>
    <w:p w:rsidR="00913A7C" w:rsidRDefault="00913A7C" w:rsidP="00913A7C">
      <w:pPr>
        <w:spacing w:line="360" w:lineRule="auto"/>
        <w:jc w:val="left"/>
        <w:textAlignment w:val="center"/>
        <w:rPr>
          <w:bCs/>
          <w:color w:val="FF0000"/>
        </w:rPr>
      </w:pPr>
      <w:r>
        <w:rPr>
          <w:bCs/>
          <w:color w:val="FF0000"/>
        </w:rPr>
        <w:t>答：</w:t>
      </w:r>
      <w:r>
        <w:rPr>
          <w:bCs/>
          <w:color w:val="FF0000"/>
        </w:rPr>
        <w:t>(1)</w:t>
      </w:r>
      <w:r>
        <w:rPr>
          <w:bCs/>
          <w:color w:val="FF0000"/>
        </w:rPr>
        <w:t>当电流为</w:t>
      </w:r>
      <w:r>
        <w:rPr>
          <w:bCs/>
          <w:color w:val="FF0000"/>
        </w:rPr>
        <w:t>0.1A</w:t>
      </w:r>
      <w:r>
        <w:rPr>
          <w:bCs/>
          <w:color w:val="FF0000"/>
        </w:rPr>
        <w:t>时，传感器的电阻为</w:t>
      </w:r>
      <w:r>
        <w:rPr>
          <w:bCs/>
          <w:color w:val="FF0000"/>
        </w:rPr>
        <w:t>60Ω</w:t>
      </w:r>
      <w:r>
        <w:rPr>
          <w:bCs/>
          <w:color w:val="FF0000"/>
        </w:rPr>
        <w:t>。</w:t>
      </w:r>
    </w:p>
    <w:p w:rsidR="00913A7C" w:rsidRDefault="00913A7C" w:rsidP="00913A7C">
      <w:pPr>
        <w:spacing w:line="360" w:lineRule="auto"/>
        <w:jc w:val="left"/>
        <w:textAlignment w:val="center"/>
        <w:rPr>
          <w:bCs/>
          <w:color w:val="FF0000"/>
        </w:rPr>
      </w:pPr>
      <w:r>
        <w:rPr>
          <w:bCs/>
          <w:color w:val="FF0000"/>
        </w:rPr>
        <w:t>(2)</w:t>
      </w:r>
      <w:r>
        <w:rPr>
          <w:bCs/>
          <w:color w:val="FF0000"/>
        </w:rPr>
        <w:t>功率</w:t>
      </w:r>
      <w:r>
        <w:rPr>
          <w:bCs/>
          <w:i/>
          <w:color w:val="FF0000"/>
        </w:rPr>
        <w:t>P</w:t>
      </w:r>
      <w:r>
        <w:rPr>
          <w:bCs/>
          <w:color w:val="FF0000"/>
          <w:vertAlign w:val="subscript"/>
        </w:rPr>
        <w:t>1</w:t>
      </w:r>
      <w:r>
        <w:rPr>
          <w:bCs/>
          <w:color w:val="FF0000"/>
        </w:rPr>
        <w:t>为</w:t>
      </w:r>
      <w:r>
        <w:rPr>
          <w:bCs/>
          <w:color w:val="FF0000"/>
        </w:rPr>
        <w:t>0.6W</w:t>
      </w:r>
      <w:r>
        <w:rPr>
          <w:bCs/>
          <w:color w:val="FF0000"/>
        </w:rPr>
        <w:t>。</w:t>
      </w:r>
    </w:p>
    <w:p w:rsidR="00913A7C" w:rsidRDefault="00913A7C" w:rsidP="00913A7C">
      <w:pPr>
        <w:spacing w:line="360" w:lineRule="auto"/>
        <w:jc w:val="left"/>
        <w:textAlignment w:val="center"/>
        <w:rPr>
          <w:bCs/>
          <w:color w:val="FF0000"/>
        </w:rPr>
      </w:pPr>
      <w:r>
        <w:rPr>
          <w:bCs/>
          <w:color w:val="FF0000"/>
        </w:rPr>
        <w:t>(3)</w:t>
      </w:r>
      <w:r>
        <w:rPr>
          <w:bCs/>
          <w:color w:val="FF0000"/>
        </w:rPr>
        <w:t>电源电压为</w:t>
      </w:r>
      <w:r>
        <w:rPr>
          <w:bCs/>
          <w:color w:val="FF0000"/>
        </w:rPr>
        <w:t>7.5V</w:t>
      </w:r>
      <w:r>
        <w:rPr>
          <w:bCs/>
          <w:i/>
          <w:color w:val="FF0000"/>
        </w:rPr>
        <w:t xml:space="preserve"> </w:t>
      </w:r>
      <w:r>
        <w:rPr>
          <w:bCs/>
          <w:i/>
          <w:color w:val="FF0000"/>
        </w:rPr>
        <w:t>，</w:t>
      </w:r>
      <w:r>
        <w:rPr>
          <w:bCs/>
          <w:i/>
          <w:color w:val="FF0000"/>
        </w:rPr>
        <w:t>R</w:t>
      </w:r>
      <w:r>
        <w:rPr>
          <w:bCs/>
          <w:i/>
          <w:color w:val="FF0000"/>
          <w:vertAlign w:val="subscript"/>
        </w:rPr>
        <w:t>0</w:t>
      </w:r>
      <w:r>
        <w:rPr>
          <w:bCs/>
          <w:color w:val="FF0000"/>
        </w:rPr>
        <w:t>的阻值为</w:t>
      </w:r>
      <w:r>
        <w:rPr>
          <w:bCs/>
          <w:color w:val="FF0000"/>
        </w:rPr>
        <w:t>15Ω</w:t>
      </w:r>
      <w:r>
        <w:rPr>
          <w:bCs/>
          <w:color w:val="FF0000"/>
        </w:rPr>
        <w:t>。</w:t>
      </w:r>
    </w:p>
    <w:p w:rsidR="00913A7C" w:rsidRDefault="00913A7C" w:rsidP="00913A7C">
      <w:pPr>
        <w:spacing w:line="360" w:lineRule="auto"/>
        <w:jc w:val="left"/>
        <w:textAlignment w:val="center"/>
        <w:rPr>
          <w:bCs/>
        </w:rPr>
      </w:pPr>
      <w:r>
        <w:rPr>
          <w:bCs/>
        </w:rPr>
        <w:t>30</w:t>
      </w:r>
      <w:r>
        <w:rPr>
          <w:bCs/>
        </w:rPr>
        <w:t>．（</w:t>
      </w:r>
      <w:r>
        <w:rPr>
          <w:bCs/>
        </w:rPr>
        <w:t>2021·</w:t>
      </w:r>
      <w:r>
        <w:rPr>
          <w:bCs/>
        </w:rPr>
        <w:t>安徽合肥市</w:t>
      </w:r>
      <w:r>
        <w:rPr>
          <w:bCs/>
        </w:rPr>
        <w:t>·</w:t>
      </w:r>
      <w:r>
        <w:rPr>
          <w:bCs/>
        </w:rPr>
        <w:t>九年级期末）如图所示的是某同学设计的煤气检测电路，电源电压保持不变，</w:t>
      </w:r>
      <w:r>
        <w:rPr>
          <w:bCs/>
          <w:i/>
        </w:rPr>
        <w:t>R</w:t>
      </w:r>
      <w:r>
        <w:rPr>
          <w:bCs/>
        </w:rPr>
        <w:t>为定值电阻，</w:t>
      </w:r>
      <w:r>
        <w:rPr>
          <w:bCs/>
          <w:i/>
        </w:rPr>
        <w:t>Q</w:t>
      </w:r>
      <w:r>
        <w:rPr>
          <w:bCs/>
        </w:rPr>
        <w:t>为气敏元件，其阻值随煤气的浓度的升高而增大。闭合开关</w:t>
      </w:r>
      <w:r>
        <w:rPr>
          <w:bCs/>
        </w:rPr>
        <w:t>S</w:t>
      </w:r>
      <w:r>
        <w:rPr>
          <w:bCs/>
        </w:rPr>
        <w:t>，当煤气的浓度升高时，输出的信号电压</w:t>
      </w:r>
      <w:proofErr w:type="spellStart"/>
      <w:r>
        <w:rPr>
          <w:bCs/>
          <w:i/>
        </w:rPr>
        <w:t>U</w:t>
      </w:r>
      <w:r>
        <w:rPr>
          <w:bCs/>
          <w:i/>
          <w:vertAlign w:val="subscript"/>
        </w:rPr>
        <w:t>ab</w:t>
      </w:r>
      <w:proofErr w:type="spellEnd"/>
      <w:r>
        <w:rPr>
          <w:bCs/>
        </w:rPr>
        <w:t>将</w:t>
      </w:r>
      <w:r>
        <w:rPr>
          <w:bCs/>
        </w:rPr>
        <w:t>______</w:t>
      </w:r>
      <w:r>
        <w:rPr>
          <w:bCs/>
        </w:rPr>
        <w:t>（选填</w:t>
      </w:r>
      <w:r>
        <w:rPr>
          <w:bCs/>
        </w:rPr>
        <w:t>“</w:t>
      </w:r>
      <w:r>
        <w:rPr>
          <w:bCs/>
        </w:rPr>
        <w:t>增大</w:t>
      </w:r>
      <w:r>
        <w:rPr>
          <w:bCs/>
        </w:rPr>
        <w:t>”“</w:t>
      </w:r>
      <w:r>
        <w:rPr>
          <w:bCs/>
        </w:rPr>
        <w:t>减小</w:t>
      </w:r>
      <w:r>
        <w:rPr>
          <w:bCs/>
        </w:rPr>
        <w:t>”</w:t>
      </w:r>
      <w:r>
        <w:rPr>
          <w:bCs/>
        </w:rPr>
        <w:t>或</w:t>
      </w:r>
      <w:r>
        <w:rPr>
          <w:bCs/>
        </w:rPr>
        <w:t>“</w:t>
      </w:r>
      <w:r>
        <w:rPr>
          <w:bCs/>
        </w:rPr>
        <w:t>不变</w:t>
      </w:r>
      <w:r>
        <w:rPr>
          <w:bCs/>
        </w:rPr>
        <w:t>”</w:t>
      </w:r>
      <w:r>
        <w:rPr>
          <w:bCs/>
        </w:rPr>
        <w:t>）。</w:t>
      </w:r>
    </w:p>
    <w:p w:rsidR="00913A7C" w:rsidRDefault="00913A7C" w:rsidP="00913A7C">
      <w:pPr>
        <w:spacing w:line="360" w:lineRule="auto"/>
        <w:jc w:val="left"/>
        <w:textAlignment w:val="center"/>
        <w:rPr>
          <w:bCs/>
        </w:rPr>
      </w:pPr>
      <w:r>
        <w:rPr>
          <w:bCs/>
          <w:noProof/>
        </w:rPr>
        <w:drawing>
          <wp:inline distT="0" distB="0" distL="0" distR="0">
            <wp:extent cx="1295400" cy="895350"/>
            <wp:effectExtent l="0" t="0" r="0" b="0"/>
            <wp:docPr id="152" name="图片 1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6565365" descr="figure"/>
                    <pic:cNvPicPr>
                      <a:picLocks noChangeAspect="1" noChangeArrowheads="1"/>
                    </pic:cNvPicPr>
                  </pic:nvPicPr>
                  <pic:blipFill>
                    <a:blip r:embed="rId336">
                      <a:extLst>
                        <a:ext uri="{28A0092B-C50C-407E-A947-70E740481C1C}">
                          <a14:useLocalDpi xmlns:a14="http://schemas.microsoft.com/office/drawing/2010/main" val="0"/>
                        </a:ext>
                      </a:extLst>
                    </a:blip>
                    <a:srcRect/>
                    <a:stretch>
                      <a:fillRect/>
                    </a:stretch>
                  </pic:blipFill>
                  <pic:spPr bwMode="auto">
                    <a:xfrm>
                      <a:off x="0" y="0"/>
                      <a:ext cx="1295400" cy="895350"/>
                    </a:xfrm>
                    <a:prstGeom prst="rect">
                      <a:avLst/>
                    </a:prstGeom>
                    <a:noFill/>
                    <a:ln>
                      <a:noFill/>
                    </a:ln>
                  </pic:spPr>
                </pic:pic>
              </a:graphicData>
            </a:graphic>
          </wp:inline>
        </w:drawing>
      </w:r>
    </w:p>
    <w:p w:rsidR="00913A7C" w:rsidRDefault="00913A7C" w:rsidP="00913A7C">
      <w:pPr>
        <w:spacing w:line="360" w:lineRule="auto"/>
        <w:jc w:val="left"/>
        <w:textAlignment w:val="center"/>
        <w:rPr>
          <w:bCs/>
          <w:color w:val="FF0000"/>
        </w:rPr>
      </w:pPr>
      <w:r>
        <w:rPr>
          <w:bCs/>
          <w:color w:val="FF0000"/>
        </w:rPr>
        <w:t>【答案】增大</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当煤气的浓度升高时，</w:t>
      </w:r>
      <w:r>
        <w:rPr>
          <w:bCs/>
          <w:i/>
          <w:color w:val="FF0000"/>
        </w:rPr>
        <w:t>Q</w:t>
      </w:r>
      <w:r>
        <w:rPr>
          <w:bCs/>
          <w:color w:val="FF0000"/>
        </w:rPr>
        <w:t>的电阻增大，根据串联电路的分压比等于电阻比可知其分得的电压增大，故输出的信号电压</w:t>
      </w:r>
      <w:proofErr w:type="spellStart"/>
      <w:r>
        <w:rPr>
          <w:bCs/>
          <w:i/>
          <w:color w:val="FF0000"/>
        </w:rPr>
        <w:t>U</w:t>
      </w:r>
      <w:r>
        <w:rPr>
          <w:bCs/>
          <w:i/>
          <w:color w:val="FF0000"/>
          <w:vertAlign w:val="subscript"/>
        </w:rPr>
        <w:t>ab</w:t>
      </w:r>
      <w:proofErr w:type="spellEnd"/>
      <w:r>
        <w:rPr>
          <w:bCs/>
          <w:color w:val="FF0000"/>
        </w:rPr>
        <w:t>将增大。</w:t>
      </w:r>
    </w:p>
    <w:p w:rsidR="00913A7C" w:rsidRDefault="00913A7C" w:rsidP="00913A7C">
      <w:pPr>
        <w:spacing w:line="360" w:lineRule="auto"/>
        <w:jc w:val="left"/>
        <w:textAlignment w:val="center"/>
        <w:rPr>
          <w:bCs/>
        </w:rPr>
      </w:pPr>
      <w:r>
        <w:rPr>
          <w:bCs/>
        </w:rPr>
        <w:t>31</w:t>
      </w:r>
      <w:r>
        <w:rPr>
          <w:bCs/>
        </w:rPr>
        <w:t>．（</w:t>
      </w:r>
      <w:r>
        <w:rPr>
          <w:bCs/>
        </w:rPr>
        <w:t>2020·</w:t>
      </w:r>
      <w:r>
        <w:rPr>
          <w:bCs/>
        </w:rPr>
        <w:t>安徽九年级专题练习）在如图所示的电路中，</w:t>
      </w:r>
      <w:r>
        <w:rPr>
          <w:bCs/>
          <w:i/>
        </w:rPr>
        <w:t>R</w:t>
      </w:r>
      <w:r>
        <w:rPr>
          <w:bCs/>
        </w:rPr>
        <w:t>为光敏电阻，其阻值随光照强度</w:t>
      </w:r>
      <w:r>
        <w:rPr>
          <w:bCs/>
        </w:rPr>
        <w:lastRenderedPageBreak/>
        <w:t>的增大而减小，</w:t>
      </w:r>
      <w:r>
        <w:rPr>
          <w:bCs/>
          <w:i/>
        </w:rPr>
        <w:t>R</w:t>
      </w:r>
      <w:r>
        <w:rPr>
          <w:bCs/>
          <w:vertAlign w:val="subscript"/>
        </w:rPr>
        <w:t>0</w:t>
      </w:r>
      <w:r>
        <w:rPr>
          <w:bCs/>
        </w:rPr>
        <w:t>是定值电阻。闭合开关</w:t>
      </w:r>
      <w:r>
        <w:rPr>
          <w:bCs/>
        </w:rPr>
        <w:t>S</w:t>
      </w:r>
      <w:r>
        <w:rPr>
          <w:bCs/>
        </w:rPr>
        <w:t>，逐渐增大光敏电阻上的光照强度，则电压表和电流表的示数的比值将</w:t>
      </w:r>
      <w:r>
        <w:rPr>
          <w:bCs/>
        </w:rPr>
        <w:t>______(</w:t>
      </w:r>
      <w:r>
        <w:rPr>
          <w:bCs/>
        </w:rPr>
        <w:t>选填</w:t>
      </w:r>
      <w:r>
        <w:rPr>
          <w:bCs/>
        </w:rPr>
        <w:t>“</w:t>
      </w:r>
      <w:r>
        <w:rPr>
          <w:bCs/>
        </w:rPr>
        <w:t>不变</w:t>
      </w:r>
      <w:r>
        <w:rPr>
          <w:bCs/>
        </w:rPr>
        <w:t>”“</w:t>
      </w:r>
      <w:r>
        <w:rPr>
          <w:bCs/>
        </w:rPr>
        <w:t>变小</w:t>
      </w:r>
      <w:r>
        <w:rPr>
          <w:bCs/>
        </w:rPr>
        <w:t>”</w:t>
      </w:r>
      <w:r>
        <w:rPr>
          <w:bCs/>
        </w:rPr>
        <w:t>或</w:t>
      </w:r>
      <w:r>
        <w:rPr>
          <w:bCs/>
        </w:rPr>
        <w:t>“</w:t>
      </w:r>
      <w:r>
        <w:rPr>
          <w:bCs/>
        </w:rPr>
        <w:t>变大</w:t>
      </w:r>
      <w:r>
        <w:rPr>
          <w:bCs/>
        </w:rPr>
        <w:t>”)</w:t>
      </w:r>
      <w:r>
        <w:rPr>
          <w:bCs/>
        </w:rPr>
        <w:t>。</w:t>
      </w:r>
    </w:p>
    <w:p w:rsidR="00913A7C" w:rsidRDefault="00913A7C" w:rsidP="00913A7C">
      <w:pPr>
        <w:spacing w:line="360" w:lineRule="auto"/>
        <w:jc w:val="left"/>
        <w:textAlignment w:val="center"/>
        <w:rPr>
          <w:bCs/>
        </w:rPr>
      </w:pPr>
      <w:r>
        <w:rPr>
          <w:bCs/>
          <w:noProof/>
        </w:rPr>
        <w:drawing>
          <wp:inline distT="0" distB="0" distL="0" distR="0">
            <wp:extent cx="1809750" cy="1247775"/>
            <wp:effectExtent l="0" t="0" r="0" b="9525"/>
            <wp:docPr id="151" name="图片 1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2066050" descr="figure"/>
                    <pic:cNvPicPr>
                      <a:picLocks noChangeAspect="1" noChangeArrowheads="1"/>
                    </pic:cNvPicPr>
                  </pic:nvPicPr>
                  <pic:blipFill>
                    <a:blip r:embed="rId337">
                      <a:extLst>
                        <a:ext uri="{28A0092B-C50C-407E-A947-70E740481C1C}">
                          <a14:useLocalDpi xmlns:a14="http://schemas.microsoft.com/office/drawing/2010/main" val="0"/>
                        </a:ext>
                      </a:extLst>
                    </a:blip>
                    <a:srcRect/>
                    <a:stretch>
                      <a:fillRect/>
                    </a:stretch>
                  </pic:blipFill>
                  <pic:spPr bwMode="auto">
                    <a:xfrm>
                      <a:off x="0" y="0"/>
                      <a:ext cx="1809750" cy="1247775"/>
                    </a:xfrm>
                    <a:prstGeom prst="rect">
                      <a:avLst/>
                    </a:prstGeom>
                    <a:noFill/>
                    <a:ln>
                      <a:noFill/>
                    </a:ln>
                  </pic:spPr>
                </pic:pic>
              </a:graphicData>
            </a:graphic>
          </wp:inline>
        </w:drawing>
      </w:r>
    </w:p>
    <w:p w:rsidR="00913A7C" w:rsidRDefault="00913A7C" w:rsidP="00913A7C">
      <w:pPr>
        <w:spacing w:line="360" w:lineRule="auto"/>
        <w:jc w:val="left"/>
        <w:textAlignment w:val="center"/>
        <w:rPr>
          <w:bCs/>
          <w:color w:val="FF0000"/>
        </w:rPr>
      </w:pPr>
      <w:r>
        <w:rPr>
          <w:bCs/>
          <w:color w:val="FF0000"/>
        </w:rPr>
        <w:t>【答案】不变</w:t>
      </w:r>
    </w:p>
    <w:p w:rsidR="00913A7C" w:rsidRDefault="00913A7C" w:rsidP="00913A7C">
      <w:pPr>
        <w:spacing w:line="360" w:lineRule="auto"/>
        <w:jc w:val="left"/>
        <w:textAlignment w:val="center"/>
        <w:rPr>
          <w:bCs/>
          <w:color w:val="FF0000"/>
        </w:rPr>
      </w:pPr>
      <w:r>
        <w:rPr>
          <w:bCs/>
          <w:color w:val="FF0000"/>
        </w:rPr>
        <w:t>【解析】</w:t>
      </w:r>
    </w:p>
    <w:p w:rsidR="00913A7C" w:rsidRDefault="00913A7C" w:rsidP="00913A7C">
      <w:pPr>
        <w:spacing w:line="360" w:lineRule="auto"/>
        <w:jc w:val="left"/>
        <w:textAlignment w:val="center"/>
        <w:rPr>
          <w:bCs/>
          <w:color w:val="FF0000"/>
        </w:rPr>
      </w:pPr>
      <w:r>
        <w:rPr>
          <w:bCs/>
          <w:color w:val="FF0000"/>
        </w:rPr>
        <w:t>由图可知，电阻</w:t>
      </w:r>
      <w:r>
        <w:rPr>
          <w:bCs/>
          <w:i/>
          <w:color w:val="FF0000"/>
        </w:rPr>
        <w:t>R</w:t>
      </w:r>
      <w:r>
        <w:rPr>
          <w:bCs/>
          <w:color w:val="FF0000"/>
        </w:rPr>
        <w:t>和</w:t>
      </w:r>
      <w:r>
        <w:rPr>
          <w:bCs/>
          <w:i/>
          <w:color w:val="FF0000"/>
        </w:rPr>
        <w:t>R</w:t>
      </w:r>
      <w:r>
        <w:rPr>
          <w:bCs/>
          <w:color w:val="FF0000"/>
          <w:vertAlign w:val="subscript"/>
        </w:rPr>
        <w:t>0</w:t>
      </w:r>
      <w:r>
        <w:rPr>
          <w:bCs/>
          <w:color w:val="FF0000"/>
        </w:rPr>
        <w:t>串联，电压表测</w:t>
      </w:r>
      <w:r>
        <w:rPr>
          <w:bCs/>
          <w:i/>
          <w:color w:val="FF0000"/>
        </w:rPr>
        <w:t>R</w:t>
      </w:r>
      <w:r>
        <w:rPr>
          <w:bCs/>
          <w:color w:val="FF0000"/>
          <w:vertAlign w:val="subscript"/>
        </w:rPr>
        <w:t>0</w:t>
      </w:r>
      <w:r>
        <w:rPr>
          <w:bCs/>
          <w:color w:val="FF0000"/>
        </w:rPr>
        <w:t>两端的电压，电流表测电路的电流，逐渐增大光敏电阻上的光照强度，光敏电阻的阻值变小，由</w:t>
      </w:r>
      <w:r>
        <w:rPr>
          <w:bCs/>
          <w:i/>
          <w:color w:val="FF0000"/>
        </w:rPr>
        <w:t>R</w:t>
      </w:r>
      <w:r>
        <w:rPr>
          <w:bCs/>
          <w:color w:val="FF0000"/>
        </w:rPr>
        <w:t>=</w:t>
      </w:r>
      <w:r>
        <w:rPr>
          <w:bCs/>
          <w:color w:val="FF0000"/>
        </w:rPr>
        <w:object w:dxaOrig="301" w:dyaOrig="626">
          <v:shape id="对象 1185" o:spid="_x0000_i1219" type="#_x0000_t75" alt="eqId336c3d57e9bb4fdba7b7a1ca117726e4" style="width:15pt;height:31.5pt;mso-wrap-style:square;mso-position-horizontal-relative:page;mso-position-vertical-relative:page" o:ole="">
            <v:imagedata r:id="rId338" o:title="eqId336c3d57e9bb4fdba7b7a1ca117726e4"/>
          </v:shape>
          <o:OLEObject Type="Embed" ProgID="Equation.DSMT4" ShapeID="对象 1185" DrawAspect="Content" ObjectID="_1677217152" r:id="rId339"/>
        </w:object>
      </w:r>
      <w:r>
        <w:rPr>
          <w:bCs/>
          <w:color w:val="FF0000"/>
        </w:rPr>
        <w:t>可知电压表和电流表示数的比值即为定值电阻</w:t>
      </w:r>
      <w:r>
        <w:rPr>
          <w:bCs/>
          <w:i/>
          <w:color w:val="FF0000"/>
        </w:rPr>
        <w:t>R</w:t>
      </w:r>
      <w:r>
        <w:rPr>
          <w:bCs/>
          <w:color w:val="FF0000"/>
          <w:vertAlign w:val="subscript"/>
        </w:rPr>
        <w:t>0</w:t>
      </w:r>
      <w:r>
        <w:rPr>
          <w:bCs/>
          <w:color w:val="FF0000"/>
        </w:rPr>
        <w:t>的大小，定值电阻</w:t>
      </w:r>
      <w:r>
        <w:rPr>
          <w:bCs/>
          <w:i/>
          <w:color w:val="FF0000"/>
        </w:rPr>
        <w:t>R</w:t>
      </w:r>
      <w:r>
        <w:rPr>
          <w:bCs/>
          <w:color w:val="FF0000"/>
          <w:vertAlign w:val="subscript"/>
        </w:rPr>
        <w:t>0</w:t>
      </w:r>
      <w:r>
        <w:rPr>
          <w:bCs/>
          <w:color w:val="FF0000"/>
        </w:rPr>
        <w:t>的阻值不变，电压表和电流表的示数的比值保持不变。</w:t>
      </w:r>
    </w:p>
    <w:p w:rsidR="00584441" w:rsidRPr="00913A7C" w:rsidRDefault="00584441" w:rsidP="00913A7C"/>
    <w:sectPr w:rsidR="00584441" w:rsidRPr="00913A7C">
      <w:headerReference w:type="default" r:id="rId3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087" w:rsidRDefault="00843087" w:rsidP="00AB18A8">
      <w:r>
        <w:separator/>
      </w:r>
    </w:p>
  </w:endnote>
  <w:endnote w:type="continuationSeparator" w:id="0">
    <w:p w:rsidR="00843087" w:rsidRDefault="00843087"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charset w:val="00"/>
    <w:family w:val="swiss"/>
    <w:pitch w:val="default"/>
    <w:sig w:usb0="E4002EFF" w:usb1="C000247B" w:usb2="00000009" w:usb3="00000000" w:csb0="2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方正宋三_GBK">
    <w:altName w:val="宋体"/>
    <w:charset w:val="86"/>
    <w:family w:val="roman"/>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NEU-BZ-S92">
    <w:altName w:val="宋体"/>
    <w:charset w:val="86"/>
    <w:family w:val="auto"/>
    <w:pitch w:val="default"/>
    <w:sig w:usb0="00000000" w:usb1="00000000" w:usb2="05000016" w:usb3="00000000" w:csb0="0004000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087" w:rsidRDefault="00843087" w:rsidP="00AB18A8">
      <w:r>
        <w:separator/>
      </w:r>
    </w:p>
  </w:footnote>
  <w:footnote w:type="continuationSeparator" w:id="0">
    <w:p w:rsidR="00843087" w:rsidRDefault="00843087"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26EE9"/>
    <w:rsid w:val="000832B6"/>
    <w:rsid w:val="000C1B7C"/>
    <w:rsid w:val="00547A13"/>
    <w:rsid w:val="00584441"/>
    <w:rsid w:val="006753AE"/>
    <w:rsid w:val="006C3B6A"/>
    <w:rsid w:val="00843087"/>
    <w:rsid w:val="0086033E"/>
    <w:rsid w:val="00913A7C"/>
    <w:rsid w:val="00AB18A8"/>
    <w:rsid w:val="00B35FD3"/>
    <w:rsid w:val="00B63F77"/>
    <w:rsid w:val="00B6679A"/>
    <w:rsid w:val="00B8060E"/>
    <w:rsid w:val="00DA1017"/>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58444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58444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584441"/>
    <w:rPr>
      <w:rFonts w:ascii="宋体" w:eastAsia="宋体" w:hAnsi="宋体" w:cs="Times New Roman"/>
      <w:b/>
      <w:kern w:val="44"/>
      <w:sz w:val="48"/>
      <w:szCs w:val="48"/>
    </w:rPr>
  </w:style>
  <w:style w:type="character" w:customStyle="1" w:styleId="3Char">
    <w:name w:val="标题 3 Char"/>
    <w:basedOn w:val="a0"/>
    <w:link w:val="3"/>
    <w:rsid w:val="00584441"/>
    <w:rPr>
      <w:rFonts w:ascii="Times New Roman" w:eastAsia="宋体" w:hAnsi="Times New Roman" w:cs="Times New Roman"/>
      <w:b/>
      <w:bCs/>
      <w:sz w:val="32"/>
      <w:szCs w:val="32"/>
    </w:rPr>
  </w:style>
  <w:style w:type="character" w:customStyle="1" w:styleId="apple-converted-space">
    <w:name w:val="apple-converted-space"/>
    <w:rsid w:val="00584441"/>
  </w:style>
  <w:style w:type="character" w:customStyle="1" w:styleId="Char2">
    <w:name w:val="明显引用 Char"/>
    <w:link w:val="a7"/>
    <w:uiPriority w:val="30"/>
    <w:rsid w:val="00584441"/>
    <w:rPr>
      <w:i/>
      <w:iCs/>
      <w:color w:val="5B9BD5"/>
    </w:rPr>
  </w:style>
  <w:style w:type="character" w:customStyle="1" w:styleId="10">
    <w:name w:val="10"/>
    <w:rsid w:val="00584441"/>
    <w:rPr>
      <w:rFonts w:ascii="Times New Roman" w:hAnsi="Times New Roman" w:cs="Times New Roman" w:hint="default"/>
    </w:rPr>
  </w:style>
  <w:style w:type="character" w:styleId="a8">
    <w:name w:val="Strong"/>
    <w:qFormat/>
    <w:rsid w:val="00584441"/>
    <w:rPr>
      <w:b/>
      <w:bCs/>
    </w:rPr>
  </w:style>
  <w:style w:type="character" w:customStyle="1" w:styleId="Bodytext2">
    <w:name w:val="Body text|2_"/>
    <w:link w:val="Bodytext20"/>
    <w:rsid w:val="00584441"/>
    <w:rPr>
      <w:rFonts w:ascii="PMingLiU" w:eastAsia="PMingLiU" w:hAnsi="PMingLiU"/>
      <w:sz w:val="19"/>
      <w:szCs w:val="19"/>
      <w:shd w:val="clear" w:color="auto" w:fill="FFFFFF"/>
    </w:rPr>
  </w:style>
  <w:style w:type="character" w:customStyle="1" w:styleId="Char12">
    <w:name w:val="正文文本缩进 Char1"/>
    <w:rsid w:val="00584441"/>
    <w:rPr>
      <w:kern w:val="2"/>
      <w:sz w:val="21"/>
      <w:szCs w:val="22"/>
    </w:rPr>
  </w:style>
  <w:style w:type="character" w:customStyle="1" w:styleId="apple-style-span">
    <w:name w:val="apple-style-span"/>
    <w:rsid w:val="00584441"/>
    <w:rPr>
      <w:rFonts w:ascii="Times New Roman" w:hAnsi="Times New Roman" w:cs="Times New Roman" w:hint="default"/>
    </w:rPr>
  </w:style>
  <w:style w:type="character" w:customStyle="1" w:styleId="Char13">
    <w:name w:val="批注框文本 Char1"/>
    <w:rsid w:val="00584441"/>
    <w:rPr>
      <w:kern w:val="2"/>
      <w:sz w:val="18"/>
      <w:szCs w:val="18"/>
    </w:rPr>
  </w:style>
  <w:style w:type="character" w:styleId="a9">
    <w:name w:val="page number"/>
    <w:rsid w:val="00584441"/>
  </w:style>
  <w:style w:type="character" w:customStyle="1" w:styleId="Char3">
    <w:name w:val="列出段落 Char"/>
    <w:link w:val="11"/>
    <w:uiPriority w:val="99"/>
    <w:locked/>
    <w:rsid w:val="00584441"/>
    <w:rPr>
      <w:rFonts w:ascii="Calibri" w:hAnsi="Calibri" w:cs="Calibri"/>
      <w:szCs w:val="21"/>
    </w:rPr>
  </w:style>
  <w:style w:type="character" w:styleId="aa">
    <w:name w:val="FollowedHyperlink"/>
    <w:rsid w:val="00584441"/>
    <w:rPr>
      <w:color w:val="954F72"/>
      <w:u w:val="single"/>
    </w:rPr>
  </w:style>
  <w:style w:type="character" w:customStyle="1" w:styleId="Char20">
    <w:name w:val="标题 Char2"/>
    <w:rsid w:val="00584441"/>
    <w:rPr>
      <w:rFonts w:ascii="Calibri Light" w:hAnsi="Calibri Light" w:cs="Times New Roman"/>
      <w:b/>
      <w:bCs/>
      <w:kern w:val="2"/>
      <w:sz w:val="32"/>
      <w:szCs w:val="32"/>
    </w:rPr>
  </w:style>
  <w:style w:type="character" w:customStyle="1" w:styleId="fontstyle71">
    <w:name w:val="fontstyle71"/>
    <w:rsid w:val="00584441"/>
    <w:rPr>
      <w:rFonts w:ascii="Times New Roman" w:hAnsi="Times New Roman" w:cs="Times New Roman" w:hint="default"/>
      <w:b w:val="0"/>
      <w:bCs w:val="0"/>
      <w:i/>
      <w:iCs/>
      <w:color w:val="000000"/>
      <w:sz w:val="22"/>
      <w:szCs w:val="22"/>
    </w:rPr>
  </w:style>
  <w:style w:type="character" w:customStyle="1" w:styleId="Char4">
    <w:name w:val="标题 Char"/>
    <w:link w:val="ab"/>
    <w:uiPriority w:val="10"/>
    <w:rsid w:val="00584441"/>
    <w:rPr>
      <w:rFonts w:ascii="Cambria" w:hAnsi="Cambria"/>
      <w:b/>
      <w:bCs/>
      <w:sz w:val="32"/>
      <w:szCs w:val="32"/>
    </w:rPr>
  </w:style>
  <w:style w:type="character" w:customStyle="1" w:styleId="subtitles0">
    <w:name w:val="sub_title s0"/>
    <w:basedOn w:val="a0"/>
    <w:rsid w:val="00584441"/>
  </w:style>
  <w:style w:type="character" w:customStyle="1" w:styleId="Char21">
    <w:name w:val="副标题 Char2"/>
    <w:rsid w:val="00584441"/>
    <w:rPr>
      <w:rFonts w:ascii="Calibri Light" w:hAnsi="Calibri Light" w:cs="Times New Roman"/>
      <w:b/>
      <w:bCs/>
      <w:kern w:val="28"/>
      <w:sz w:val="32"/>
      <w:szCs w:val="32"/>
    </w:rPr>
  </w:style>
  <w:style w:type="character" w:styleId="ac">
    <w:name w:val="Emphasis"/>
    <w:qFormat/>
    <w:rsid w:val="00584441"/>
    <w:rPr>
      <w:i/>
      <w:iCs/>
    </w:rPr>
  </w:style>
  <w:style w:type="character" w:customStyle="1" w:styleId="Char14">
    <w:name w:val="纯文本 Char1"/>
    <w:link w:val="ad"/>
    <w:locked/>
    <w:rsid w:val="00584441"/>
    <w:rPr>
      <w:rFonts w:ascii="宋体" w:hAnsi="Courier New" w:cs="Courier New"/>
      <w:szCs w:val="21"/>
    </w:rPr>
  </w:style>
  <w:style w:type="character" w:customStyle="1" w:styleId="0Char">
    <w:name w:val="纯文本_0 Char"/>
    <w:link w:val="0"/>
    <w:rsid w:val="00584441"/>
    <w:rPr>
      <w:rFonts w:ascii="宋体" w:hAnsi="Courier New"/>
      <w:szCs w:val="21"/>
    </w:rPr>
  </w:style>
  <w:style w:type="character" w:customStyle="1" w:styleId="CharChar2">
    <w:name w:val="Char Char2"/>
    <w:rsid w:val="00584441"/>
    <w:rPr>
      <w:rFonts w:ascii="宋体" w:eastAsia="宋体" w:hAnsi="Courier New" w:cs="Courier New"/>
      <w:kern w:val="2"/>
      <w:sz w:val="21"/>
      <w:szCs w:val="21"/>
      <w:lang w:val="en-US" w:eastAsia="zh-CN" w:bidi="ar-SA"/>
    </w:rPr>
  </w:style>
  <w:style w:type="character" w:styleId="ae">
    <w:name w:val="Hyperlink"/>
    <w:uiPriority w:val="99"/>
    <w:rsid w:val="00584441"/>
    <w:rPr>
      <w:color w:val="0000FF"/>
      <w:u w:val="single"/>
    </w:rPr>
  </w:style>
  <w:style w:type="character" w:styleId="af">
    <w:name w:val="annotation reference"/>
    <w:semiHidden/>
    <w:rsid w:val="00584441"/>
    <w:rPr>
      <w:sz w:val="21"/>
      <w:szCs w:val="21"/>
    </w:rPr>
  </w:style>
  <w:style w:type="character" w:customStyle="1" w:styleId="CharChar3">
    <w:name w:val="Char Char3"/>
    <w:rsid w:val="00584441"/>
    <w:rPr>
      <w:rFonts w:ascii="宋体" w:eastAsia="宋体" w:hAnsi="Courier New" w:cs="Courier New"/>
      <w:szCs w:val="21"/>
    </w:rPr>
  </w:style>
  <w:style w:type="character" w:customStyle="1" w:styleId="fontstyle01">
    <w:name w:val="fontstyle01"/>
    <w:rsid w:val="00584441"/>
    <w:rPr>
      <w:rFonts w:ascii="方正宋三_GBK" w:eastAsia="方正宋三_GBK" w:hint="eastAsia"/>
      <w:b w:val="0"/>
      <w:bCs w:val="0"/>
      <w:i w:val="0"/>
      <w:iCs w:val="0"/>
      <w:color w:val="000000"/>
      <w:sz w:val="22"/>
      <w:szCs w:val="22"/>
    </w:rPr>
  </w:style>
  <w:style w:type="character" w:customStyle="1" w:styleId="Char5">
    <w:name w:val="正文文本缩进 Char"/>
    <w:link w:val="af0"/>
    <w:rsid w:val="00584441"/>
    <w:rPr>
      <w:rFonts w:ascii="新宋体" w:eastAsia="新宋体" w:hAnsi="新宋体"/>
      <w:sz w:val="28"/>
      <w:szCs w:val="24"/>
    </w:rPr>
  </w:style>
  <w:style w:type="character" w:customStyle="1" w:styleId="fontstyle51">
    <w:name w:val="fontstyle51"/>
    <w:rsid w:val="00584441"/>
    <w:rPr>
      <w:rFonts w:ascii="宋体" w:eastAsia="宋体" w:hAnsi="宋体" w:hint="eastAsia"/>
      <w:b w:val="0"/>
      <w:bCs w:val="0"/>
      <w:i w:val="0"/>
      <w:iCs w:val="0"/>
      <w:color w:val="000000"/>
      <w:sz w:val="22"/>
      <w:szCs w:val="22"/>
    </w:rPr>
  </w:style>
  <w:style w:type="character" w:customStyle="1" w:styleId="Char15">
    <w:name w:val="标题 Char1"/>
    <w:rsid w:val="00584441"/>
    <w:rPr>
      <w:rFonts w:ascii="Cambria" w:hAnsi="Cambria" w:cs="Times New Roman"/>
      <w:b/>
      <w:bCs/>
      <w:kern w:val="2"/>
      <w:sz w:val="32"/>
      <w:szCs w:val="32"/>
    </w:rPr>
  </w:style>
  <w:style w:type="character" w:customStyle="1" w:styleId="CharChar4">
    <w:name w:val="Char Char4"/>
    <w:locked/>
    <w:rsid w:val="00584441"/>
    <w:rPr>
      <w:rFonts w:ascii="Calibri" w:eastAsia="宋体" w:hAnsi="Calibri"/>
      <w:sz w:val="24"/>
      <w:szCs w:val="24"/>
      <w:lang w:bidi="ar-SA"/>
    </w:rPr>
  </w:style>
  <w:style w:type="character" w:customStyle="1" w:styleId="Char6">
    <w:name w:val="副标题 Char"/>
    <w:link w:val="af1"/>
    <w:uiPriority w:val="11"/>
    <w:rsid w:val="00584441"/>
    <w:rPr>
      <w:rFonts w:ascii="Cambria" w:hAnsi="Cambria"/>
      <w:b/>
      <w:bCs/>
      <w:kern w:val="28"/>
      <w:sz w:val="32"/>
      <w:szCs w:val="32"/>
    </w:rPr>
  </w:style>
  <w:style w:type="character" w:customStyle="1" w:styleId="Char7">
    <w:name w:val="普通(网站) Char"/>
    <w:link w:val="af2"/>
    <w:rsid w:val="00584441"/>
    <w:rPr>
      <w:rFonts w:ascii="Calibri" w:hAnsi="Calibri"/>
      <w:sz w:val="24"/>
      <w:szCs w:val="24"/>
    </w:rPr>
  </w:style>
  <w:style w:type="character" w:customStyle="1" w:styleId="Char8">
    <w:name w:val="纯文本 Char"/>
    <w:aliases w:val="Plain Text Char,游数的 Char,纯文本 Char Char Char Char,纯文本 Char Char1 Char"/>
    <w:qFormat/>
    <w:rsid w:val="00584441"/>
    <w:rPr>
      <w:rFonts w:ascii="宋体" w:hAnsi="Courier New" w:cs="Courier New"/>
      <w:kern w:val="2"/>
      <w:sz w:val="21"/>
      <w:szCs w:val="21"/>
    </w:rPr>
  </w:style>
  <w:style w:type="character" w:customStyle="1" w:styleId="Bodytext1">
    <w:name w:val="Body text|1_"/>
    <w:link w:val="Bodytext10"/>
    <w:qFormat/>
    <w:rsid w:val="00584441"/>
    <w:rPr>
      <w:rFonts w:ascii="宋体" w:hAnsi="宋体" w:cs="宋体"/>
      <w:color w:val="000000"/>
      <w:lang w:val="zh-CN" w:bidi="zh-CN"/>
    </w:rPr>
  </w:style>
  <w:style w:type="character" w:customStyle="1" w:styleId="fontstyle21">
    <w:name w:val="fontstyle21"/>
    <w:rsid w:val="00584441"/>
    <w:rPr>
      <w:rFonts w:ascii="Times New Roman" w:hAnsi="Times New Roman" w:cs="Times New Roman" w:hint="default"/>
      <w:b w:val="0"/>
      <w:bCs w:val="0"/>
      <w:i w:val="0"/>
      <w:iCs w:val="0"/>
      <w:color w:val="000000"/>
      <w:sz w:val="22"/>
      <w:szCs w:val="22"/>
    </w:rPr>
  </w:style>
  <w:style w:type="character" w:customStyle="1" w:styleId="Char16">
    <w:name w:val="副标题 Char1"/>
    <w:rsid w:val="00584441"/>
    <w:rPr>
      <w:rFonts w:ascii="Cambria" w:hAnsi="Cambria" w:cs="Times New Roman"/>
      <w:b/>
      <w:bCs/>
      <w:kern w:val="28"/>
      <w:sz w:val="32"/>
      <w:szCs w:val="32"/>
    </w:rPr>
  </w:style>
  <w:style w:type="character" w:customStyle="1" w:styleId="xb1">
    <w:name w:val="xb1"/>
    <w:rsid w:val="00584441"/>
    <w:rPr>
      <w:sz w:val="14"/>
      <w:szCs w:val="14"/>
      <w:vertAlign w:val="subscript"/>
    </w:rPr>
  </w:style>
  <w:style w:type="character" w:customStyle="1" w:styleId="p141">
    <w:name w:val="p141"/>
    <w:rsid w:val="00584441"/>
    <w:rPr>
      <w:rFonts w:cs="Times New Roman"/>
      <w:sz w:val="24"/>
      <w:szCs w:val="24"/>
    </w:rPr>
  </w:style>
  <w:style w:type="paragraph" w:styleId="ad">
    <w:name w:val="Plain Text"/>
    <w:basedOn w:val="a"/>
    <w:link w:val="Char14"/>
    <w:qFormat/>
    <w:rsid w:val="00584441"/>
    <w:rPr>
      <w:rFonts w:ascii="宋体" w:eastAsiaTheme="minorEastAsia" w:hAnsi="Courier New" w:cs="Courier New"/>
      <w:szCs w:val="21"/>
    </w:rPr>
  </w:style>
  <w:style w:type="character" w:customStyle="1" w:styleId="Char22">
    <w:name w:val="纯文本 Char2"/>
    <w:basedOn w:val="a0"/>
    <w:uiPriority w:val="99"/>
    <w:semiHidden/>
    <w:rsid w:val="00584441"/>
    <w:rPr>
      <w:rFonts w:ascii="宋体" w:eastAsia="宋体" w:hAnsi="Courier New" w:cs="Courier New"/>
      <w:szCs w:val="21"/>
    </w:rPr>
  </w:style>
  <w:style w:type="paragraph" w:styleId="af0">
    <w:name w:val="Body Text Indent"/>
    <w:basedOn w:val="a"/>
    <w:link w:val="Char5"/>
    <w:rsid w:val="0058444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584441"/>
    <w:rPr>
      <w:rFonts w:ascii="Times New Roman" w:eastAsia="宋体" w:hAnsi="Times New Roman" w:cs="Times New Roman"/>
    </w:rPr>
  </w:style>
  <w:style w:type="paragraph" w:styleId="af3">
    <w:name w:val="Body Text"/>
    <w:basedOn w:val="a"/>
    <w:link w:val="Char9"/>
    <w:qFormat/>
    <w:rsid w:val="00584441"/>
    <w:pPr>
      <w:autoSpaceDE w:val="0"/>
      <w:autoSpaceDN w:val="0"/>
      <w:jc w:val="left"/>
    </w:pPr>
    <w:rPr>
      <w:rFonts w:ascii="宋体" w:hAnsi="宋体" w:cs="宋体"/>
      <w:kern w:val="0"/>
      <w:szCs w:val="21"/>
      <w:lang w:val="zh-CN" w:bidi="zh-CN"/>
    </w:rPr>
  </w:style>
  <w:style w:type="character" w:customStyle="1" w:styleId="Char9">
    <w:name w:val="正文文本 Char"/>
    <w:basedOn w:val="a0"/>
    <w:link w:val="af3"/>
    <w:rsid w:val="00584441"/>
    <w:rPr>
      <w:rFonts w:ascii="宋体" w:eastAsia="宋体" w:hAnsi="宋体" w:cs="宋体"/>
      <w:kern w:val="0"/>
      <w:szCs w:val="21"/>
      <w:lang w:val="zh-CN" w:bidi="zh-CN"/>
    </w:rPr>
  </w:style>
  <w:style w:type="paragraph" w:styleId="af1">
    <w:name w:val="Subtitle"/>
    <w:basedOn w:val="a"/>
    <w:next w:val="a"/>
    <w:link w:val="Char6"/>
    <w:uiPriority w:val="11"/>
    <w:qFormat/>
    <w:rsid w:val="0058444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0">
    <w:name w:val="副标题 Char3"/>
    <w:basedOn w:val="a0"/>
    <w:uiPriority w:val="11"/>
    <w:rsid w:val="00584441"/>
    <w:rPr>
      <w:rFonts w:asciiTheme="majorHAnsi" w:eastAsia="宋体" w:hAnsiTheme="majorHAnsi" w:cstheme="majorBidi"/>
      <w:b/>
      <w:bCs/>
      <w:kern w:val="28"/>
      <w:sz w:val="32"/>
      <w:szCs w:val="32"/>
    </w:rPr>
  </w:style>
  <w:style w:type="paragraph" w:styleId="af4">
    <w:name w:val="annotation text"/>
    <w:basedOn w:val="a"/>
    <w:link w:val="Chara"/>
    <w:semiHidden/>
    <w:rsid w:val="00584441"/>
    <w:pPr>
      <w:jc w:val="left"/>
    </w:pPr>
    <w:rPr>
      <w:szCs w:val="24"/>
    </w:rPr>
  </w:style>
  <w:style w:type="character" w:customStyle="1" w:styleId="Chara">
    <w:name w:val="批注文字 Char"/>
    <w:basedOn w:val="a0"/>
    <w:link w:val="af4"/>
    <w:semiHidden/>
    <w:rsid w:val="00584441"/>
    <w:rPr>
      <w:rFonts w:ascii="Times New Roman" w:eastAsia="宋体" w:hAnsi="Times New Roman" w:cs="Times New Roman"/>
      <w:szCs w:val="24"/>
    </w:rPr>
  </w:style>
  <w:style w:type="paragraph" w:styleId="af2">
    <w:name w:val="Normal (Web)"/>
    <w:basedOn w:val="a"/>
    <w:link w:val="Char7"/>
    <w:rsid w:val="00584441"/>
    <w:pPr>
      <w:spacing w:before="100" w:beforeAutospacing="1" w:after="100" w:afterAutospacing="1"/>
      <w:jc w:val="left"/>
    </w:pPr>
    <w:rPr>
      <w:rFonts w:ascii="Calibri" w:eastAsiaTheme="minorEastAsia" w:hAnsi="Calibri" w:cstheme="minorBidi"/>
      <w:sz w:val="24"/>
      <w:szCs w:val="24"/>
    </w:rPr>
  </w:style>
  <w:style w:type="paragraph" w:styleId="ab">
    <w:name w:val="Title"/>
    <w:basedOn w:val="a"/>
    <w:next w:val="a"/>
    <w:link w:val="Char4"/>
    <w:uiPriority w:val="10"/>
    <w:qFormat/>
    <w:rsid w:val="00584441"/>
    <w:pPr>
      <w:spacing w:before="240" w:after="60"/>
      <w:jc w:val="center"/>
      <w:outlineLvl w:val="0"/>
    </w:pPr>
    <w:rPr>
      <w:rFonts w:ascii="Cambria" w:eastAsiaTheme="minorEastAsia" w:hAnsi="Cambria" w:cstheme="minorBidi"/>
      <w:b/>
      <w:bCs/>
      <w:sz w:val="32"/>
      <w:szCs w:val="32"/>
    </w:rPr>
  </w:style>
  <w:style w:type="character" w:customStyle="1" w:styleId="Char31">
    <w:name w:val="标题 Char3"/>
    <w:basedOn w:val="a0"/>
    <w:uiPriority w:val="10"/>
    <w:rsid w:val="00584441"/>
    <w:rPr>
      <w:rFonts w:asciiTheme="majorHAnsi" w:eastAsia="宋体" w:hAnsiTheme="majorHAnsi" w:cstheme="majorBidi"/>
      <w:b/>
      <w:bCs/>
      <w:sz w:val="32"/>
      <w:szCs w:val="32"/>
    </w:rPr>
  </w:style>
  <w:style w:type="paragraph" w:customStyle="1" w:styleId="00">
    <w:name w:val="0"/>
    <w:basedOn w:val="a"/>
    <w:rsid w:val="00584441"/>
    <w:pPr>
      <w:widowControl/>
      <w:snapToGrid w:val="0"/>
      <w:spacing w:line="312" w:lineRule="atLeast"/>
    </w:pPr>
    <w:rPr>
      <w:rFonts w:hAnsi="NEU-BZ-S92"/>
      <w:kern w:val="0"/>
      <w:szCs w:val="20"/>
    </w:rPr>
  </w:style>
  <w:style w:type="paragraph" w:customStyle="1" w:styleId="30">
    <w:name w:val="列出段落3"/>
    <w:basedOn w:val="a"/>
    <w:uiPriority w:val="99"/>
    <w:qFormat/>
    <w:rsid w:val="00584441"/>
    <w:pPr>
      <w:ind w:firstLineChars="200" w:firstLine="420"/>
    </w:pPr>
    <w:rPr>
      <w:rFonts w:ascii="Calibri" w:hAnsi="Calibri"/>
    </w:rPr>
  </w:style>
  <w:style w:type="paragraph" w:customStyle="1" w:styleId="12">
    <w:name w:val="页眉1"/>
    <w:rsid w:val="0058444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01">
    <w:name w:val="正文_0"/>
    <w:qFormat/>
    <w:rsid w:val="00584441"/>
    <w:pPr>
      <w:widowControl w:val="0"/>
      <w:jc w:val="both"/>
    </w:pPr>
    <w:rPr>
      <w:rFonts w:ascii="Calibri" w:eastAsia="宋体" w:hAnsi="Calibri" w:cs="Times New Roman"/>
    </w:rPr>
  </w:style>
  <w:style w:type="paragraph" w:customStyle="1" w:styleId="7">
    <w:name w:val="正文_7"/>
    <w:qFormat/>
    <w:rsid w:val="00584441"/>
    <w:pPr>
      <w:widowControl w:val="0"/>
      <w:jc w:val="both"/>
    </w:pPr>
    <w:rPr>
      <w:rFonts w:ascii="Calibri" w:eastAsia="宋体" w:hAnsi="Calibri" w:cs="Times New Roman"/>
    </w:rPr>
  </w:style>
  <w:style w:type="paragraph" w:customStyle="1" w:styleId="Char32">
    <w:name w:val="Char3"/>
    <w:basedOn w:val="a"/>
    <w:rsid w:val="00584441"/>
    <w:pPr>
      <w:widowControl/>
      <w:spacing w:line="300" w:lineRule="auto"/>
      <w:ind w:firstLineChars="200" w:firstLine="200"/>
    </w:pPr>
    <w:rPr>
      <w:rFonts w:ascii="Verdana" w:hAnsi="Verdana"/>
      <w:kern w:val="0"/>
      <w:szCs w:val="20"/>
      <w:lang w:eastAsia="en-US"/>
    </w:rPr>
  </w:style>
  <w:style w:type="paragraph" w:styleId="af5">
    <w:name w:val="No Spacing"/>
    <w:uiPriority w:val="1"/>
    <w:qFormat/>
    <w:rsid w:val="00584441"/>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58444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2">
    <w:name w:val="列出段落2"/>
    <w:basedOn w:val="a"/>
    <w:rsid w:val="00584441"/>
    <w:pPr>
      <w:ind w:firstLineChars="200" w:firstLine="420"/>
    </w:pPr>
    <w:rPr>
      <w:rFonts w:ascii="Calibri" w:hAnsi="Calibri"/>
    </w:rPr>
  </w:style>
  <w:style w:type="paragraph" w:customStyle="1" w:styleId="CharCharCharCharCharCharChar">
    <w:name w:val="Char Char Char Char Char Char Char"/>
    <w:basedOn w:val="a"/>
    <w:rsid w:val="00584441"/>
    <w:pPr>
      <w:widowControl/>
      <w:spacing w:line="300" w:lineRule="auto"/>
      <w:ind w:firstLineChars="200" w:firstLine="200"/>
    </w:pPr>
    <w:rPr>
      <w:rFonts w:hAnsi="NEU-BZ-S92"/>
      <w:kern w:val="0"/>
      <w:szCs w:val="20"/>
    </w:rPr>
  </w:style>
  <w:style w:type="paragraph" w:customStyle="1" w:styleId="af6">
    <w:name w:val="一级章节"/>
    <w:basedOn w:val="a"/>
    <w:rsid w:val="00584441"/>
    <w:pPr>
      <w:widowControl/>
      <w:spacing w:line="285" w:lineRule="exact"/>
      <w:jc w:val="left"/>
      <w:outlineLvl w:val="1"/>
    </w:pPr>
    <w:rPr>
      <w:rFonts w:ascii="NEU-BZ-S92" w:eastAsia="方正书宋_GBK" w:hAnsi="NEU-BZ-S92"/>
      <w:color w:val="000000"/>
      <w:kern w:val="0"/>
      <w:sz w:val="19"/>
      <w:szCs w:val="19"/>
    </w:rPr>
  </w:style>
  <w:style w:type="paragraph" w:customStyle="1" w:styleId="0">
    <w:name w:val="纯文本_0"/>
    <w:basedOn w:val="01"/>
    <w:link w:val="0Char"/>
    <w:qFormat/>
    <w:locked/>
    <w:rsid w:val="00584441"/>
    <w:rPr>
      <w:rFonts w:ascii="宋体" w:eastAsiaTheme="minorEastAsia" w:hAnsi="Courier New" w:cstheme="minorBidi"/>
      <w:szCs w:val="21"/>
    </w:rPr>
  </w:style>
  <w:style w:type="paragraph" w:customStyle="1" w:styleId="13">
    <w:name w:val="正文1"/>
    <w:basedOn w:val="a"/>
    <w:rsid w:val="00584441"/>
    <w:rPr>
      <w:szCs w:val="21"/>
    </w:rPr>
  </w:style>
  <w:style w:type="paragraph" w:customStyle="1" w:styleId="Bodytext20">
    <w:name w:val="Body text|2"/>
    <w:basedOn w:val="a"/>
    <w:link w:val="Bodytext2"/>
    <w:qFormat/>
    <w:rsid w:val="00584441"/>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Default">
    <w:name w:val="Default"/>
    <w:rsid w:val="00584441"/>
    <w:pPr>
      <w:widowControl w:val="0"/>
      <w:autoSpaceDE w:val="0"/>
      <w:autoSpaceDN w:val="0"/>
      <w:adjustRightInd w:val="0"/>
    </w:pPr>
    <w:rPr>
      <w:rFonts w:ascii="宋体" w:eastAsia="宋体" w:hAnsi="Times New Roman" w:cs="宋体"/>
      <w:color w:val="000000"/>
      <w:kern w:val="0"/>
      <w:sz w:val="24"/>
      <w:szCs w:val="24"/>
    </w:rPr>
  </w:style>
  <w:style w:type="paragraph" w:customStyle="1" w:styleId="14">
    <w:name w:val="1"/>
    <w:basedOn w:val="a"/>
    <w:rsid w:val="00584441"/>
  </w:style>
  <w:style w:type="paragraph" w:customStyle="1" w:styleId="CharCharCharCharCharCharCharCharChar">
    <w:name w:val="Char Char Char Char Char Char Char Char Char"/>
    <w:basedOn w:val="a"/>
    <w:rsid w:val="00584441"/>
    <w:pPr>
      <w:widowControl/>
      <w:spacing w:line="300" w:lineRule="auto"/>
      <w:ind w:firstLineChars="200" w:firstLine="200"/>
    </w:pPr>
    <w:rPr>
      <w:rFonts w:hAnsi="NEU-BZ-S92"/>
      <w:kern w:val="0"/>
      <w:szCs w:val="20"/>
    </w:rPr>
  </w:style>
  <w:style w:type="paragraph" w:styleId="a7">
    <w:name w:val="Intense Quote"/>
    <w:basedOn w:val="a"/>
    <w:next w:val="a"/>
    <w:link w:val="Char2"/>
    <w:uiPriority w:val="30"/>
    <w:qFormat/>
    <w:rsid w:val="0058444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584441"/>
    <w:rPr>
      <w:rFonts w:ascii="Times New Roman" w:eastAsia="宋体" w:hAnsi="Times New Roman" w:cs="Times New Roman"/>
      <w:b/>
      <w:bCs/>
      <w:i/>
      <w:iCs/>
      <w:color w:val="4F81BD" w:themeColor="accent1"/>
    </w:rPr>
  </w:style>
  <w:style w:type="paragraph" w:customStyle="1" w:styleId="Char2CharCharChar">
    <w:name w:val="Char2 Char Char Char"/>
    <w:basedOn w:val="a"/>
    <w:rsid w:val="0058444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584441"/>
    <w:pPr>
      <w:widowControl/>
    </w:pPr>
    <w:rPr>
      <w:rFonts w:hAnsi="NEU-BZ-S92"/>
      <w:kern w:val="0"/>
      <w:szCs w:val="21"/>
    </w:rPr>
  </w:style>
  <w:style w:type="paragraph" w:customStyle="1" w:styleId="Bodytext10">
    <w:name w:val="Body text|1"/>
    <w:basedOn w:val="a"/>
    <w:link w:val="Bodytext1"/>
    <w:qFormat/>
    <w:rsid w:val="00584441"/>
    <w:pPr>
      <w:spacing w:line="290" w:lineRule="auto"/>
      <w:jc w:val="left"/>
    </w:pPr>
    <w:rPr>
      <w:rFonts w:ascii="宋体" w:eastAsiaTheme="minorEastAsia" w:hAnsi="宋体" w:cs="宋体"/>
      <w:color w:val="000000"/>
      <w:lang w:val="zh-CN" w:bidi="zh-CN"/>
    </w:rPr>
  </w:style>
  <w:style w:type="paragraph" w:customStyle="1" w:styleId="6">
    <w:name w:val="正文_6"/>
    <w:qFormat/>
    <w:rsid w:val="00584441"/>
    <w:pPr>
      <w:widowControl w:val="0"/>
      <w:jc w:val="both"/>
    </w:pPr>
    <w:rPr>
      <w:rFonts w:ascii="Calibri" w:eastAsia="宋体" w:hAnsi="Calibri" w:cs="Times New Roman"/>
    </w:rPr>
  </w:style>
  <w:style w:type="paragraph" w:customStyle="1" w:styleId="11">
    <w:name w:val="列出段落1"/>
    <w:basedOn w:val="a"/>
    <w:link w:val="Char3"/>
    <w:uiPriority w:val="99"/>
    <w:rsid w:val="00584441"/>
    <w:pPr>
      <w:ind w:firstLineChars="200" w:firstLine="420"/>
    </w:pPr>
    <w:rPr>
      <w:rFonts w:ascii="Calibri" w:eastAsiaTheme="minorEastAsia" w:hAnsi="Calibri" w:cs="Calibri"/>
      <w:szCs w:val="21"/>
    </w:rPr>
  </w:style>
  <w:style w:type="paragraph" w:customStyle="1" w:styleId="Char3Char">
    <w:name w:val="Char3 Char"/>
    <w:basedOn w:val="a"/>
    <w:rsid w:val="00584441"/>
    <w:pPr>
      <w:widowControl/>
      <w:spacing w:line="300" w:lineRule="auto"/>
      <w:ind w:firstLineChars="200" w:firstLine="200"/>
    </w:pPr>
    <w:rPr>
      <w:rFonts w:hAnsi="NEU-BZ-S92"/>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58444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58444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584441"/>
    <w:rPr>
      <w:rFonts w:ascii="宋体" w:eastAsia="宋体" w:hAnsi="宋体" w:cs="Times New Roman"/>
      <w:b/>
      <w:kern w:val="44"/>
      <w:sz w:val="48"/>
      <w:szCs w:val="48"/>
    </w:rPr>
  </w:style>
  <w:style w:type="character" w:customStyle="1" w:styleId="3Char">
    <w:name w:val="标题 3 Char"/>
    <w:basedOn w:val="a0"/>
    <w:link w:val="3"/>
    <w:rsid w:val="00584441"/>
    <w:rPr>
      <w:rFonts w:ascii="Times New Roman" w:eastAsia="宋体" w:hAnsi="Times New Roman" w:cs="Times New Roman"/>
      <w:b/>
      <w:bCs/>
      <w:sz w:val="32"/>
      <w:szCs w:val="32"/>
    </w:rPr>
  </w:style>
  <w:style w:type="character" w:customStyle="1" w:styleId="apple-converted-space">
    <w:name w:val="apple-converted-space"/>
    <w:rsid w:val="00584441"/>
  </w:style>
  <w:style w:type="character" w:customStyle="1" w:styleId="Char2">
    <w:name w:val="明显引用 Char"/>
    <w:link w:val="a7"/>
    <w:uiPriority w:val="30"/>
    <w:rsid w:val="00584441"/>
    <w:rPr>
      <w:i/>
      <w:iCs/>
      <w:color w:val="5B9BD5"/>
    </w:rPr>
  </w:style>
  <w:style w:type="character" w:customStyle="1" w:styleId="10">
    <w:name w:val="10"/>
    <w:rsid w:val="00584441"/>
    <w:rPr>
      <w:rFonts w:ascii="Times New Roman" w:hAnsi="Times New Roman" w:cs="Times New Roman" w:hint="default"/>
    </w:rPr>
  </w:style>
  <w:style w:type="character" w:styleId="a8">
    <w:name w:val="Strong"/>
    <w:qFormat/>
    <w:rsid w:val="00584441"/>
    <w:rPr>
      <w:b/>
      <w:bCs/>
    </w:rPr>
  </w:style>
  <w:style w:type="character" w:customStyle="1" w:styleId="Bodytext2">
    <w:name w:val="Body text|2_"/>
    <w:link w:val="Bodytext20"/>
    <w:rsid w:val="00584441"/>
    <w:rPr>
      <w:rFonts w:ascii="PMingLiU" w:eastAsia="PMingLiU" w:hAnsi="PMingLiU"/>
      <w:sz w:val="19"/>
      <w:szCs w:val="19"/>
      <w:shd w:val="clear" w:color="auto" w:fill="FFFFFF"/>
    </w:rPr>
  </w:style>
  <w:style w:type="character" w:customStyle="1" w:styleId="Char12">
    <w:name w:val="正文文本缩进 Char1"/>
    <w:rsid w:val="00584441"/>
    <w:rPr>
      <w:kern w:val="2"/>
      <w:sz w:val="21"/>
      <w:szCs w:val="22"/>
    </w:rPr>
  </w:style>
  <w:style w:type="character" w:customStyle="1" w:styleId="apple-style-span">
    <w:name w:val="apple-style-span"/>
    <w:rsid w:val="00584441"/>
    <w:rPr>
      <w:rFonts w:ascii="Times New Roman" w:hAnsi="Times New Roman" w:cs="Times New Roman" w:hint="default"/>
    </w:rPr>
  </w:style>
  <w:style w:type="character" w:customStyle="1" w:styleId="Char13">
    <w:name w:val="批注框文本 Char1"/>
    <w:rsid w:val="00584441"/>
    <w:rPr>
      <w:kern w:val="2"/>
      <w:sz w:val="18"/>
      <w:szCs w:val="18"/>
    </w:rPr>
  </w:style>
  <w:style w:type="character" w:styleId="a9">
    <w:name w:val="page number"/>
    <w:rsid w:val="00584441"/>
  </w:style>
  <w:style w:type="character" w:customStyle="1" w:styleId="Char3">
    <w:name w:val="列出段落 Char"/>
    <w:link w:val="11"/>
    <w:uiPriority w:val="99"/>
    <w:locked/>
    <w:rsid w:val="00584441"/>
    <w:rPr>
      <w:rFonts w:ascii="Calibri" w:hAnsi="Calibri" w:cs="Calibri"/>
      <w:szCs w:val="21"/>
    </w:rPr>
  </w:style>
  <w:style w:type="character" w:styleId="aa">
    <w:name w:val="FollowedHyperlink"/>
    <w:rsid w:val="00584441"/>
    <w:rPr>
      <w:color w:val="954F72"/>
      <w:u w:val="single"/>
    </w:rPr>
  </w:style>
  <w:style w:type="character" w:customStyle="1" w:styleId="Char20">
    <w:name w:val="标题 Char2"/>
    <w:rsid w:val="00584441"/>
    <w:rPr>
      <w:rFonts w:ascii="Calibri Light" w:hAnsi="Calibri Light" w:cs="Times New Roman"/>
      <w:b/>
      <w:bCs/>
      <w:kern w:val="2"/>
      <w:sz w:val="32"/>
      <w:szCs w:val="32"/>
    </w:rPr>
  </w:style>
  <w:style w:type="character" w:customStyle="1" w:styleId="fontstyle71">
    <w:name w:val="fontstyle71"/>
    <w:rsid w:val="00584441"/>
    <w:rPr>
      <w:rFonts w:ascii="Times New Roman" w:hAnsi="Times New Roman" w:cs="Times New Roman" w:hint="default"/>
      <w:b w:val="0"/>
      <w:bCs w:val="0"/>
      <w:i/>
      <w:iCs/>
      <w:color w:val="000000"/>
      <w:sz w:val="22"/>
      <w:szCs w:val="22"/>
    </w:rPr>
  </w:style>
  <w:style w:type="character" w:customStyle="1" w:styleId="Char4">
    <w:name w:val="标题 Char"/>
    <w:link w:val="ab"/>
    <w:uiPriority w:val="10"/>
    <w:rsid w:val="00584441"/>
    <w:rPr>
      <w:rFonts w:ascii="Cambria" w:hAnsi="Cambria"/>
      <w:b/>
      <w:bCs/>
      <w:sz w:val="32"/>
      <w:szCs w:val="32"/>
    </w:rPr>
  </w:style>
  <w:style w:type="character" w:customStyle="1" w:styleId="subtitles0">
    <w:name w:val="sub_title s0"/>
    <w:basedOn w:val="a0"/>
    <w:rsid w:val="00584441"/>
  </w:style>
  <w:style w:type="character" w:customStyle="1" w:styleId="Char21">
    <w:name w:val="副标题 Char2"/>
    <w:rsid w:val="00584441"/>
    <w:rPr>
      <w:rFonts w:ascii="Calibri Light" w:hAnsi="Calibri Light" w:cs="Times New Roman"/>
      <w:b/>
      <w:bCs/>
      <w:kern w:val="28"/>
      <w:sz w:val="32"/>
      <w:szCs w:val="32"/>
    </w:rPr>
  </w:style>
  <w:style w:type="character" w:styleId="ac">
    <w:name w:val="Emphasis"/>
    <w:qFormat/>
    <w:rsid w:val="00584441"/>
    <w:rPr>
      <w:i/>
      <w:iCs/>
    </w:rPr>
  </w:style>
  <w:style w:type="character" w:customStyle="1" w:styleId="Char14">
    <w:name w:val="纯文本 Char1"/>
    <w:link w:val="ad"/>
    <w:locked/>
    <w:rsid w:val="00584441"/>
    <w:rPr>
      <w:rFonts w:ascii="宋体" w:hAnsi="Courier New" w:cs="Courier New"/>
      <w:szCs w:val="21"/>
    </w:rPr>
  </w:style>
  <w:style w:type="character" w:customStyle="1" w:styleId="0Char">
    <w:name w:val="纯文本_0 Char"/>
    <w:link w:val="0"/>
    <w:rsid w:val="00584441"/>
    <w:rPr>
      <w:rFonts w:ascii="宋体" w:hAnsi="Courier New"/>
      <w:szCs w:val="21"/>
    </w:rPr>
  </w:style>
  <w:style w:type="character" w:customStyle="1" w:styleId="CharChar2">
    <w:name w:val="Char Char2"/>
    <w:rsid w:val="00584441"/>
    <w:rPr>
      <w:rFonts w:ascii="宋体" w:eastAsia="宋体" w:hAnsi="Courier New" w:cs="Courier New"/>
      <w:kern w:val="2"/>
      <w:sz w:val="21"/>
      <w:szCs w:val="21"/>
      <w:lang w:val="en-US" w:eastAsia="zh-CN" w:bidi="ar-SA"/>
    </w:rPr>
  </w:style>
  <w:style w:type="character" w:styleId="ae">
    <w:name w:val="Hyperlink"/>
    <w:uiPriority w:val="99"/>
    <w:rsid w:val="00584441"/>
    <w:rPr>
      <w:color w:val="0000FF"/>
      <w:u w:val="single"/>
    </w:rPr>
  </w:style>
  <w:style w:type="character" w:styleId="af">
    <w:name w:val="annotation reference"/>
    <w:semiHidden/>
    <w:rsid w:val="00584441"/>
    <w:rPr>
      <w:sz w:val="21"/>
      <w:szCs w:val="21"/>
    </w:rPr>
  </w:style>
  <w:style w:type="character" w:customStyle="1" w:styleId="CharChar3">
    <w:name w:val="Char Char3"/>
    <w:rsid w:val="00584441"/>
    <w:rPr>
      <w:rFonts w:ascii="宋体" w:eastAsia="宋体" w:hAnsi="Courier New" w:cs="Courier New"/>
      <w:szCs w:val="21"/>
    </w:rPr>
  </w:style>
  <w:style w:type="character" w:customStyle="1" w:styleId="fontstyle01">
    <w:name w:val="fontstyle01"/>
    <w:rsid w:val="00584441"/>
    <w:rPr>
      <w:rFonts w:ascii="方正宋三_GBK" w:eastAsia="方正宋三_GBK" w:hint="eastAsia"/>
      <w:b w:val="0"/>
      <w:bCs w:val="0"/>
      <w:i w:val="0"/>
      <w:iCs w:val="0"/>
      <w:color w:val="000000"/>
      <w:sz w:val="22"/>
      <w:szCs w:val="22"/>
    </w:rPr>
  </w:style>
  <w:style w:type="character" w:customStyle="1" w:styleId="Char5">
    <w:name w:val="正文文本缩进 Char"/>
    <w:link w:val="af0"/>
    <w:rsid w:val="00584441"/>
    <w:rPr>
      <w:rFonts w:ascii="新宋体" w:eastAsia="新宋体" w:hAnsi="新宋体"/>
      <w:sz w:val="28"/>
      <w:szCs w:val="24"/>
    </w:rPr>
  </w:style>
  <w:style w:type="character" w:customStyle="1" w:styleId="fontstyle51">
    <w:name w:val="fontstyle51"/>
    <w:rsid w:val="00584441"/>
    <w:rPr>
      <w:rFonts w:ascii="宋体" w:eastAsia="宋体" w:hAnsi="宋体" w:hint="eastAsia"/>
      <w:b w:val="0"/>
      <w:bCs w:val="0"/>
      <w:i w:val="0"/>
      <w:iCs w:val="0"/>
      <w:color w:val="000000"/>
      <w:sz w:val="22"/>
      <w:szCs w:val="22"/>
    </w:rPr>
  </w:style>
  <w:style w:type="character" w:customStyle="1" w:styleId="Char15">
    <w:name w:val="标题 Char1"/>
    <w:rsid w:val="00584441"/>
    <w:rPr>
      <w:rFonts w:ascii="Cambria" w:hAnsi="Cambria" w:cs="Times New Roman"/>
      <w:b/>
      <w:bCs/>
      <w:kern w:val="2"/>
      <w:sz w:val="32"/>
      <w:szCs w:val="32"/>
    </w:rPr>
  </w:style>
  <w:style w:type="character" w:customStyle="1" w:styleId="CharChar4">
    <w:name w:val="Char Char4"/>
    <w:locked/>
    <w:rsid w:val="00584441"/>
    <w:rPr>
      <w:rFonts w:ascii="Calibri" w:eastAsia="宋体" w:hAnsi="Calibri"/>
      <w:sz w:val="24"/>
      <w:szCs w:val="24"/>
      <w:lang w:bidi="ar-SA"/>
    </w:rPr>
  </w:style>
  <w:style w:type="character" w:customStyle="1" w:styleId="Char6">
    <w:name w:val="副标题 Char"/>
    <w:link w:val="af1"/>
    <w:uiPriority w:val="11"/>
    <w:rsid w:val="00584441"/>
    <w:rPr>
      <w:rFonts w:ascii="Cambria" w:hAnsi="Cambria"/>
      <w:b/>
      <w:bCs/>
      <w:kern w:val="28"/>
      <w:sz w:val="32"/>
      <w:szCs w:val="32"/>
    </w:rPr>
  </w:style>
  <w:style w:type="character" w:customStyle="1" w:styleId="Char7">
    <w:name w:val="普通(网站) Char"/>
    <w:link w:val="af2"/>
    <w:rsid w:val="00584441"/>
    <w:rPr>
      <w:rFonts w:ascii="Calibri" w:hAnsi="Calibri"/>
      <w:sz w:val="24"/>
      <w:szCs w:val="24"/>
    </w:rPr>
  </w:style>
  <w:style w:type="character" w:customStyle="1" w:styleId="Char8">
    <w:name w:val="纯文本 Char"/>
    <w:aliases w:val="Plain Text Char,游数的 Char,纯文本 Char Char Char Char,纯文本 Char Char1 Char"/>
    <w:qFormat/>
    <w:rsid w:val="00584441"/>
    <w:rPr>
      <w:rFonts w:ascii="宋体" w:hAnsi="Courier New" w:cs="Courier New"/>
      <w:kern w:val="2"/>
      <w:sz w:val="21"/>
      <w:szCs w:val="21"/>
    </w:rPr>
  </w:style>
  <w:style w:type="character" w:customStyle="1" w:styleId="Bodytext1">
    <w:name w:val="Body text|1_"/>
    <w:link w:val="Bodytext10"/>
    <w:qFormat/>
    <w:rsid w:val="00584441"/>
    <w:rPr>
      <w:rFonts w:ascii="宋体" w:hAnsi="宋体" w:cs="宋体"/>
      <w:color w:val="000000"/>
      <w:lang w:val="zh-CN" w:bidi="zh-CN"/>
    </w:rPr>
  </w:style>
  <w:style w:type="character" w:customStyle="1" w:styleId="fontstyle21">
    <w:name w:val="fontstyle21"/>
    <w:rsid w:val="00584441"/>
    <w:rPr>
      <w:rFonts w:ascii="Times New Roman" w:hAnsi="Times New Roman" w:cs="Times New Roman" w:hint="default"/>
      <w:b w:val="0"/>
      <w:bCs w:val="0"/>
      <w:i w:val="0"/>
      <w:iCs w:val="0"/>
      <w:color w:val="000000"/>
      <w:sz w:val="22"/>
      <w:szCs w:val="22"/>
    </w:rPr>
  </w:style>
  <w:style w:type="character" w:customStyle="1" w:styleId="Char16">
    <w:name w:val="副标题 Char1"/>
    <w:rsid w:val="00584441"/>
    <w:rPr>
      <w:rFonts w:ascii="Cambria" w:hAnsi="Cambria" w:cs="Times New Roman"/>
      <w:b/>
      <w:bCs/>
      <w:kern w:val="28"/>
      <w:sz w:val="32"/>
      <w:szCs w:val="32"/>
    </w:rPr>
  </w:style>
  <w:style w:type="character" w:customStyle="1" w:styleId="xb1">
    <w:name w:val="xb1"/>
    <w:rsid w:val="00584441"/>
    <w:rPr>
      <w:sz w:val="14"/>
      <w:szCs w:val="14"/>
      <w:vertAlign w:val="subscript"/>
    </w:rPr>
  </w:style>
  <w:style w:type="character" w:customStyle="1" w:styleId="p141">
    <w:name w:val="p141"/>
    <w:rsid w:val="00584441"/>
    <w:rPr>
      <w:rFonts w:cs="Times New Roman"/>
      <w:sz w:val="24"/>
      <w:szCs w:val="24"/>
    </w:rPr>
  </w:style>
  <w:style w:type="paragraph" w:styleId="ad">
    <w:name w:val="Plain Text"/>
    <w:basedOn w:val="a"/>
    <w:link w:val="Char14"/>
    <w:qFormat/>
    <w:rsid w:val="00584441"/>
    <w:rPr>
      <w:rFonts w:ascii="宋体" w:eastAsiaTheme="minorEastAsia" w:hAnsi="Courier New" w:cs="Courier New"/>
      <w:szCs w:val="21"/>
    </w:rPr>
  </w:style>
  <w:style w:type="character" w:customStyle="1" w:styleId="Char22">
    <w:name w:val="纯文本 Char2"/>
    <w:basedOn w:val="a0"/>
    <w:uiPriority w:val="99"/>
    <w:semiHidden/>
    <w:rsid w:val="00584441"/>
    <w:rPr>
      <w:rFonts w:ascii="宋体" w:eastAsia="宋体" w:hAnsi="Courier New" w:cs="Courier New"/>
      <w:szCs w:val="21"/>
    </w:rPr>
  </w:style>
  <w:style w:type="paragraph" w:styleId="af0">
    <w:name w:val="Body Text Indent"/>
    <w:basedOn w:val="a"/>
    <w:link w:val="Char5"/>
    <w:rsid w:val="0058444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584441"/>
    <w:rPr>
      <w:rFonts w:ascii="Times New Roman" w:eastAsia="宋体" w:hAnsi="Times New Roman" w:cs="Times New Roman"/>
    </w:rPr>
  </w:style>
  <w:style w:type="paragraph" w:styleId="af3">
    <w:name w:val="Body Text"/>
    <w:basedOn w:val="a"/>
    <w:link w:val="Char9"/>
    <w:qFormat/>
    <w:rsid w:val="00584441"/>
    <w:pPr>
      <w:autoSpaceDE w:val="0"/>
      <w:autoSpaceDN w:val="0"/>
      <w:jc w:val="left"/>
    </w:pPr>
    <w:rPr>
      <w:rFonts w:ascii="宋体" w:hAnsi="宋体" w:cs="宋体"/>
      <w:kern w:val="0"/>
      <w:szCs w:val="21"/>
      <w:lang w:val="zh-CN" w:bidi="zh-CN"/>
    </w:rPr>
  </w:style>
  <w:style w:type="character" w:customStyle="1" w:styleId="Char9">
    <w:name w:val="正文文本 Char"/>
    <w:basedOn w:val="a0"/>
    <w:link w:val="af3"/>
    <w:rsid w:val="00584441"/>
    <w:rPr>
      <w:rFonts w:ascii="宋体" w:eastAsia="宋体" w:hAnsi="宋体" w:cs="宋体"/>
      <w:kern w:val="0"/>
      <w:szCs w:val="21"/>
      <w:lang w:val="zh-CN" w:bidi="zh-CN"/>
    </w:rPr>
  </w:style>
  <w:style w:type="paragraph" w:styleId="af1">
    <w:name w:val="Subtitle"/>
    <w:basedOn w:val="a"/>
    <w:next w:val="a"/>
    <w:link w:val="Char6"/>
    <w:uiPriority w:val="11"/>
    <w:qFormat/>
    <w:rsid w:val="0058444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0">
    <w:name w:val="副标题 Char3"/>
    <w:basedOn w:val="a0"/>
    <w:uiPriority w:val="11"/>
    <w:rsid w:val="00584441"/>
    <w:rPr>
      <w:rFonts w:asciiTheme="majorHAnsi" w:eastAsia="宋体" w:hAnsiTheme="majorHAnsi" w:cstheme="majorBidi"/>
      <w:b/>
      <w:bCs/>
      <w:kern w:val="28"/>
      <w:sz w:val="32"/>
      <w:szCs w:val="32"/>
    </w:rPr>
  </w:style>
  <w:style w:type="paragraph" w:styleId="af4">
    <w:name w:val="annotation text"/>
    <w:basedOn w:val="a"/>
    <w:link w:val="Chara"/>
    <w:semiHidden/>
    <w:rsid w:val="00584441"/>
    <w:pPr>
      <w:jc w:val="left"/>
    </w:pPr>
    <w:rPr>
      <w:szCs w:val="24"/>
    </w:rPr>
  </w:style>
  <w:style w:type="character" w:customStyle="1" w:styleId="Chara">
    <w:name w:val="批注文字 Char"/>
    <w:basedOn w:val="a0"/>
    <w:link w:val="af4"/>
    <w:semiHidden/>
    <w:rsid w:val="00584441"/>
    <w:rPr>
      <w:rFonts w:ascii="Times New Roman" w:eastAsia="宋体" w:hAnsi="Times New Roman" w:cs="Times New Roman"/>
      <w:szCs w:val="24"/>
    </w:rPr>
  </w:style>
  <w:style w:type="paragraph" w:styleId="af2">
    <w:name w:val="Normal (Web)"/>
    <w:basedOn w:val="a"/>
    <w:link w:val="Char7"/>
    <w:rsid w:val="00584441"/>
    <w:pPr>
      <w:spacing w:before="100" w:beforeAutospacing="1" w:after="100" w:afterAutospacing="1"/>
      <w:jc w:val="left"/>
    </w:pPr>
    <w:rPr>
      <w:rFonts w:ascii="Calibri" w:eastAsiaTheme="minorEastAsia" w:hAnsi="Calibri" w:cstheme="minorBidi"/>
      <w:sz w:val="24"/>
      <w:szCs w:val="24"/>
    </w:rPr>
  </w:style>
  <w:style w:type="paragraph" w:styleId="ab">
    <w:name w:val="Title"/>
    <w:basedOn w:val="a"/>
    <w:next w:val="a"/>
    <w:link w:val="Char4"/>
    <w:uiPriority w:val="10"/>
    <w:qFormat/>
    <w:rsid w:val="00584441"/>
    <w:pPr>
      <w:spacing w:before="240" w:after="60"/>
      <w:jc w:val="center"/>
      <w:outlineLvl w:val="0"/>
    </w:pPr>
    <w:rPr>
      <w:rFonts w:ascii="Cambria" w:eastAsiaTheme="minorEastAsia" w:hAnsi="Cambria" w:cstheme="minorBidi"/>
      <w:b/>
      <w:bCs/>
      <w:sz w:val="32"/>
      <w:szCs w:val="32"/>
    </w:rPr>
  </w:style>
  <w:style w:type="character" w:customStyle="1" w:styleId="Char31">
    <w:name w:val="标题 Char3"/>
    <w:basedOn w:val="a0"/>
    <w:uiPriority w:val="10"/>
    <w:rsid w:val="00584441"/>
    <w:rPr>
      <w:rFonts w:asciiTheme="majorHAnsi" w:eastAsia="宋体" w:hAnsiTheme="majorHAnsi" w:cstheme="majorBidi"/>
      <w:b/>
      <w:bCs/>
      <w:sz w:val="32"/>
      <w:szCs w:val="32"/>
    </w:rPr>
  </w:style>
  <w:style w:type="paragraph" w:customStyle="1" w:styleId="00">
    <w:name w:val="0"/>
    <w:basedOn w:val="a"/>
    <w:rsid w:val="00584441"/>
    <w:pPr>
      <w:widowControl/>
      <w:snapToGrid w:val="0"/>
      <w:spacing w:line="312" w:lineRule="atLeast"/>
    </w:pPr>
    <w:rPr>
      <w:rFonts w:hAnsi="NEU-BZ-S92"/>
      <w:kern w:val="0"/>
      <w:szCs w:val="20"/>
    </w:rPr>
  </w:style>
  <w:style w:type="paragraph" w:customStyle="1" w:styleId="30">
    <w:name w:val="列出段落3"/>
    <w:basedOn w:val="a"/>
    <w:uiPriority w:val="99"/>
    <w:qFormat/>
    <w:rsid w:val="00584441"/>
    <w:pPr>
      <w:ind w:firstLineChars="200" w:firstLine="420"/>
    </w:pPr>
    <w:rPr>
      <w:rFonts w:ascii="Calibri" w:hAnsi="Calibri"/>
    </w:rPr>
  </w:style>
  <w:style w:type="paragraph" w:customStyle="1" w:styleId="12">
    <w:name w:val="页眉1"/>
    <w:rsid w:val="0058444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01">
    <w:name w:val="正文_0"/>
    <w:qFormat/>
    <w:rsid w:val="00584441"/>
    <w:pPr>
      <w:widowControl w:val="0"/>
      <w:jc w:val="both"/>
    </w:pPr>
    <w:rPr>
      <w:rFonts w:ascii="Calibri" w:eastAsia="宋体" w:hAnsi="Calibri" w:cs="Times New Roman"/>
    </w:rPr>
  </w:style>
  <w:style w:type="paragraph" w:customStyle="1" w:styleId="7">
    <w:name w:val="正文_7"/>
    <w:qFormat/>
    <w:rsid w:val="00584441"/>
    <w:pPr>
      <w:widowControl w:val="0"/>
      <w:jc w:val="both"/>
    </w:pPr>
    <w:rPr>
      <w:rFonts w:ascii="Calibri" w:eastAsia="宋体" w:hAnsi="Calibri" w:cs="Times New Roman"/>
    </w:rPr>
  </w:style>
  <w:style w:type="paragraph" w:customStyle="1" w:styleId="Char32">
    <w:name w:val="Char3"/>
    <w:basedOn w:val="a"/>
    <w:rsid w:val="00584441"/>
    <w:pPr>
      <w:widowControl/>
      <w:spacing w:line="300" w:lineRule="auto"/>
      <w:ind w:firstLineChars="200" w:firstLine="200"/>
    </w:pPr>
    <w:rPr>
      <w:rFonts w:ascii="Verdana" w:hAnsi="Verdana"/>
      <w:kern w:val="0"/>
      <w:szCs w:val="20"/>
      <w:lang w:eastAsia="en-US"/>
    </w:rPr>
  </w:style>
  <w:style w:type="paragraph" w:styleId="af5">
    <w:name w:val="No Spacing"/>
    <w:uiPriority w:val="1"/>
    <w:qFormat/>
    <w:rsid w:val="00584441"/>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58444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2">
    <w:name w:val="列出段落2"/>
    <w:basedOn w:val="a"/>
    <w:rsid w:val="00584441"/>
    <w:pPr>
      <w:ind w:firstLineChars="200" w:firstLine="420"/>
    </w:pPr>
    <w:rPr>
      <w:rFonts w:ascii="Calibri" w:hAnsi="Calibri"/>
    </w:rPr>
  </w:style>
  <w:style w:type="paragraph" w:customStyle="1" w:styleId="CharCharCharCharCharCharChar">
    <w:name w:val="Char Char Char Char Char Char Char"/>
    <w:basedOn w:val="a"/>
    <w:rsid w:val="00584441"/>
    <w:pPr>
      <w:widowControl/>
      <w:spacing w:line="300" w:lineRule="auto"/>
      <w:ind w:firstLineChars="200" w:firstLine="200"/>
    </w:pPr>
    <w:rPr>
      <w:rFonts w:hAnsi="NEU-BZ-S92"/>
      <w:kern w:val="0"/>
      <w:szCs w:val="20"/>
    </w:rPr>
  </w:style>
  <w:style w:type="paragraph" w:customStyle="1" w:styleId="af6">
    <w:name w:val="一级章节"/>
    <w:basedOn w:val="a"/>
    <w:rsid w:val="00584441"/>
    <w:pPr>
      <w:widowControl/>
      <w:spacing w:line="285" w:lineRule="exact"/>
      <w:jc w:val="left"/>
      <w:outlineLvl w:val="1"/>
    </w:pPr>
    <w:rPr>
      <w:rFonts w:ascii="NEU-BZ-S92" w:eastAsia="方正书宋_GBK" w:hAnsi="NEU-BZ-S92"/>
      <w:color w:val="000000"/>
      <w:kern w:val="0"/>
      <w:sz w:val="19"/>
      <w:szCs w:val="19"/>
    </w:rPr>
  </w:style>
  <w:style w:type="paragraph" w:customStyle="1" w:styleId="0">
    <w:name w:val="纯文本_0"/>
    <w:basedOn w:val="01"/>
    <w:link w:val="0Char"/>
    <w:qFormat/>
    <w:locked/>
    <w:rsid w:val="00584441"/>
    <w:rPr>
      <w:rFonts w:ascii="宋体" w:eastAsiaTheme="minorEastAsia" w:hAnsi="Courier New" w:cstheme="minorBidi"/>
      <w:szCs w:val="21"/>
    </w:rPr>
  </w:style>
  <w:style w:type="paragraph" w:customStyle="1" w:styleId="13">
    <w:name w:val="正文1"/>
    <w:basedOn w:val="a"/>
    <w:rsid w:val="00584441"/>
    <w:rPr>
      <w:szCs w:val="21"/>
    </w:rPr>
  </w:style>
  <w:style w:type="paragraph" w:customStyle="1" w:styleId="Bodytext20">
    <w:name w:val="Body text|2"/>
    <w:basedOn w:val="a"/>
    <w:link w:val="Bodytext2"/>
    <w:qFormat/>
    <w:rsid w:val="00584441"/>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Default">
    <w:name w:val="Default"/>
    <w:rsid w:val="00584441"/>
    <w:pPr>
      <w:widowControl w:val="0"/>
      <w:autoSpaceDE w:val="0"/>
      <w:autoSpaceDN w:val="0"/>
      <w:adjustRightInd w:val="0"/>
    </w:pPr>
    <w:rPr>
      <w:rFonts w:ascii="宋体" w:eastAsia="宋体" w:hAnsi="Times New Roman" w:cs="宋体"/>
      <w:color w:val="000000"/>
      <w:kern w:val="0"/>
      <w:sz w:val="24"/>
      <w:szCs w:val="24"/>
    </w:rPr>
  </w:style>
  <w:style w:type="paragraph" w:customStyle="1" w:styleId="14">
    <w:name w:val="1"/>
    <w:basedOn w:val="a"/>
    <w:rsid w:val="00584441"/>
  </w:style>
  <w:style w:type="paragraph" w:customStyle="1" w:styleId="CharCharCharCharCharCharCharCharChar">
    <w:name w:val="Char Char Char Char Char Char Char Char Char"/>
    <w:basedOn w:val="a"/>
    <w:rsid w:val="00584441"/>
    <w:pPr>
      <w:widowControl/>
      <w:spacing w:line="300" w:lineRule="auto"/>
      <w:ind w:firstLineChars="200" w:firstLine="200"/>
    </w:pPr>
    <w:rPr>
      <w:rFonts w:hAnsi="NEU-BZ-S92"/>
      <w:kern w:val="0"/>
      <w:szCs w:val="20"/>
    </w:rPr>
  </w:style>
  <w:style w:type="paragraph" w:styleId="a7">
    <w:name w:val="Intense Quote"/>
    <w:basedOn w:val="a"/>
    <w:next w:val="a"/>
    <w:link w:val="Char2"/>
    <w:uiPriority w:val="30"/>
    <w:qFormat/>
    <w:rsid w:val="0058444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584441"/>
    <w:rPr>
      <w:rFonts w:ascii="Times New Roman" w:eastAsia="宋体" w:hAnsi="Times New Roman" w:cs="Times New Roman"/>
      <w:b/>
      <w:bCs/>
      <w:i/>
      <w:iCs/>
      <w:color w:val="4F81BD" w:themeColor="accent1"/>
    </w:rPr>
  </w:style>
  <w:style w:type="paragraph" w:customStyle="1" w:styleId="Char2CharCharChar">
    <w:name w:val="Char2 Char Char Char"/>
    <w:basedOn w:val="a"/>
    <w:rsid w:val="0058444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584441"/>
    <w:pPr>
      <w:widowControl/>
    </w:pPr>
    <w:rPr>
      <w:rFonts w:hAnsi="NEU-BZ-S92"/>
      <w:kern w:val="0"/>
      <w:szCs w:val="21"/>
    </w:rPr>
  </w:style>
  <w:style w:type="paragraph" w:customStyle="1" w:styleId="Bodytext10">
    <w:name w:val="Body text|1"/>
    <w:basedOn w:val="a"/>
    <w:link w:val="Bodytext1"/>
    <w:qFormat/>
    <w:rsid w:val="00584441"/>
    <w:pPr>
      <w:spacing w:line="290" w:lineRule="auto"/>
      <w:jc w:val="left"/>
    </w:pPr>
    <w:rPr>
      <w:rFonts w:ascii="宋体" w:eastAsiaTheme="minorEastAsia" w:hAnsi="宋体" w:cs="宋体"/>
      <w:color w:val="000000"/>
      <w:lang w:val="zh-CN" w:bidi="zh-CN"/>
    </w:rPr>
  </w:style>
  <w:style w:type="paragraph" w:customStyle="1" w:styleId="6">
    <w:name w:val="正文_6"/>
    <w:qFormat/>
    <w:rsid w:val="00584441"/>
    <w:pPr>
      <w:widowControl w:val="0"/>
      <w:jc w:val="both"/>
    </w:pPr>
    <w:rPr>
      <w:rFonts w:ascii="Calibri" w:eastAsia="宋体" w:hAnsi="Calibri" w:cs="Times New Roman"/>
    </w:rPr>
  </w:style>
  <w:style w:type="paragraph" w:customStyle="1" w:styleId="11">
    <w:name w:val="列出段落1"/>
    <w:basedOn w:val="a"/>
    <w:link w:val="Char3"/>
    <w:uiPriority w:val="99"/>
    <w:rsid w:val="00584441"/>
    <w:pPr>
      <w:ind w:firstLineChars="200" w:firstLine="420"/>
    </w:pPr>
    <w:rPr>
      <w:rFonts w:ascii="Calibri" w:eastAsiaTheme="minorEastAsia" w:hAnsi="Calibri" w:cs="Calibri"/>
      <w:szCs w:val="21"/>
    </w:rPr>
  </w:style>
  <w:style w:type="paragraph" w:customStyle="1" w:styleId="Char3Char">
    <w:name w:val="Char3 Char"/>
    <w:basedOn w:val="a"/>
    <w:rsid w:val="00584441"/>
    <w:pPr>
      <w:widowControl/>
      <w:spacing w:line="300" w:lineRule="auto"/>
      <w:ind w:firstLineChars="200" w:firstLine="200"/>
    </w:pPr>
    <w:rPr>
      <w:rFonts w:hAnsi="NEU-BZ-S92"/>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21852412">
      <w:bodyDiv w:val="1"/>
      <w:marLeft w:val="0"/>
      <w:marRight w:val="0"/>
      <w:marTop w:val="0"/>
      <w:marBottom w:val="0"/>
      <w:divBdr>
        <w:top w:val="none" w:sz="0" w:space="0" w:color="auto"/>
        <w:left w:val="none" w:sz="0" w:space="0" w:color="auto"/>
        <w:bottom w:val="none" w:sz="0" w:space="0" w:color="auto"/>
        <w:right w:val="none" w:sz="0" w:space="0" w:color="auto"/>
      </w:divBdr>
    </w:div>
    <w:div w:id="721828168">
      <w:bodyDiv w:val="1"/>
      <w:marLeft w:val="0"/>
      <w:marRight w:val="0"/>
      <w:marTop w:val="0"/>
      <w:marBottom w:val="0"/>
      <w:divBdr>
        <w:top w:val="none" w:sz="0" w:space="0" w:color="auto"/>
        <w:left w:val="none" w:sz="0" w:space="0" w:color="auto"/>
        <w:bottom w:val="none" w:sz="0" w:space="0" w:color="auto"/>
        <w:right w:val="none" w:sz="0" w:space="0" w:color="auto"/>
      </w:divBdr>
    </w:div>
    <w:div w:id="185533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75.bin"/><Relationship Id="rId303" Type="http://schemas.openxmlformats.org/officeDocument/2006/relationships/oleObject" Target="embeddings/oleObject177.bin"/><Relationship Id="rId21" Type="http://schemas.openxmlformats.org/officeDocument/2006/relationships/oleObject" Target="embeddings/oleObject8.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41.wmf"/><Relationship Id="rId138" Type="http://schemas.openxmlformats.org/officeDocument/2006/relationships/oleObject" Target="embeddings/oleObject72.bin"/><Relationship Id="rId159" Type="http://schemas.openxmlformats.org/officeDocument/2006/relationships/oleObject" Target="embeddings/oleObject87.bin"/><Relationship Id="rId324" Type="http://schemas.openxmlformats.org/officeDocument/2006/relationships/oleObject" Target="embeddings/oleObject188.bin"/><Relationship Id="rId170" Type="http://schemas.openxmlformats.org/officeDocument/2006/relationships/oleObject" Target="embeddings/oleObject94.bin"/><Relationship Id="rId191" Type="http://schemas.openxmlformats.org/officeDocument/2006/relationships/oleObject" Target="embeddings/oleObject105.bin"/><Relationship Id="rId205" Type="http://schemas.openxmlformats.org/officeDocument/2006/relationships/oleObject" Target="embeddings/oleObject117.bin"/><Relationship Id="rId226" Type="http://schemas.openxmlformats.org/officeDocument/2006/relationships/image" Target="media/image94.wmf"/><Relationship Id="rId247" Type="http://schemas.openxmlformats.org/officeDocument/2006/relationships/oleObject" Target="embeddings/oleObject142.bin"/><Relationship Id="rId107" Type="http://schemas.openxmlformats.org/officeDocument/2006/relationships/image" Target="media/image53.wmf"/><Relationship Id="rId268" Type="http://schemas.openxmlformats.org/officeDocument/2006/relationships/oleObject" Target="embeddings/oleObject156.bin"/><Relationship Id="rId289" Type="http://schemas.openxmlformats.org/officeDocument/2006/relationships/image" Target="media/image115.wmf"/><Relationship Id="rId11" Type="http://schemas.openxmlformats.org/officeDocument/2006/relationships/oleObject" Target="embeddings/oleObject2.bin"/><Relationship Id="rId32" Type="http://schemas.openxmlformats.org/officeDocument/2006/relationships/oleObject" Target="embeddings/oleObject14.bin"/><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oleObject" Target="embeddings/oleObject65.bin"/><Relationship Id="rId149" Type="http://schemas.openxmlformats.org/officeDocument/2006/relationships/image" Target="media/image65.png"/><Relationship Id="rId314" Type="http://schemas.openxmlformats.org/officeDocument/2006/relationships/oleObject" Target="embeddings/oleObject183.bin"/><Relationship Id="rId335" Type="http://schemas.openxmlformats.org/officeDocument/2006/relationships/oleObject" Target="embeddings/oleObject194.bin"/><Relationship Id="rId5" Type="http://schemas.openxmlformats.org/officeDocument/2006/relationships/footnotes" Target="footnotes.xml"/><Relationship Id="rId95" Type="http://schemas.openxmlformats.org/officeDocument/2006/relationships/oleObject" Target="embeddings/oleObject42.bin"/><Relationship Id="rId160" Type="http://schemas.openxmlformats.org/officeDocument/2006/relationships/oleObject" Target="embeddings/oleObject88.bin"/><Relationship Id="rId181" Type="http://schemas.openxmlformats.org/officeDocument/2006/relationships/oleObject" Target="embeddings/oleObject100.bin"/><Relationship Id="rId216" Type="http://schemas.openxmlformats.org/officeDocument/2006/relationships/image" Target="media/image89.wmf"/><Relationship Id="rId237" Type="http://schemas.openxmlformats.org/officeDocument/2006/relationships/oleObject" Target="embeddings/oleObject135.bin"/><Relationship Id="rId258" Type="http://schemas.openxmlformats.org/officeDocument/2006/relationships/oleObject" Target="embeddings/oleObject149.bin"/><Relationship Id="rId279" Type="http://schemas.openxmlformats.org/officeDocument/2006/relationships/oleObject" Target="embeddings/oleObject163.bin"/><Relationship Id="rId22" Type="http://schemas.openxmlformats.org/officeDocument/2006/relationships/image" Target="media/image8.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image" Target="media/image56.wmf"/><Relationship Id="rId139" Type="http://schemas.openxmlformats.org/officeDocument/2006/relationships/oleObject" Target="embeddings/oleObject73.bin"/><Relationship Id="rId290" Type="http://schemas.openxmlformats.org/officeDocument/2006/relationships/oleObject" Target="embeddings/oleObject169.bin"/><Relationship Id="rId304" Type="http://schemas.openxmlformats.org/officeDocument/2006/relationships/image" Target="media/image121.wmf"/><Relationship Id="rId325" Type="http://schemas.openxmlformats.org/officeDocument/2006/relationships/image" Target="media/image131.wmf"/><Relationship Id="rId85" Type="http://schemas.openxmlformats.org/officeDocument/2006/relationships/oleObject" Target="embeddings/oleObject38.bin"/><Relationship Id="rId150" Type="http://schemas.openxmlformats.org/officeDocument/2006/relationships/oleObject" Target="embeddings/oleObject79.bin"/><Relationship Id="rId171" Type="http://schemas.openxmlformats.org/officeDocument/2006/relationships/image" Target="media/image71.wmf"/><Relationship Id="rId192" Type="http://schemas.openxmlformats.org/officeDocument/2006/relationships/oleObject" Target="embeddings/oleObject106.bin"/><Relationship Id="rId206" Type="http://schemas.openxmlformats.org/officeDocument/2006/relationships/image" Target="media/image83.wmf"/><Relationship Id="rId227" Type="http://schemas.openxmlformats.org/officeDocument/2006/relationships/oleObject" Target="embeddings/oleObject127.bin"/><Relationship Id="rId248" Type="http://schemas.openxmlformats.org/officeDocument/2006/relationships/oleObject" Target="embeddings/oleObject143.bin"/><Relationship Id="rId269" Type="http://schemas.openxmlformats.org/officeDocument/2006/relationships/oleObject" Target="embeddings/oleObject157.bin"/><Relationship Id="rId12" Type="http://schemas.openxmlformats.org/officeDocument/2006/relationships/image" Target="media/image4.wmf"/><Relationship Id="rId33" Type="http://schemas.openxmlformats.org/officeDocument/2006/relationships/image" Target="media/image13.png"/><Relationship Id="rId108" Type="http://schemas.openxmlformats.org/officeDocument/2006/relationships/oleObject" Target="embeddings/oleObject49.bin"/><Relationship Id="rId129" Type="http://schemas.openxmlformats.org/officeDocument/2006/relationships/image" Target="media/image58.wmf"/><Relationship Id="rId280" Type="http://schemas.openxmlformats.org/officeDocument/2006/relationships/image" Target="media/image111.wmf"/><Relationship Id="rId315" Type="http://schemas.openxmlformats.org/officeDocument/2006/relationships/image" Target="media/image126.wmf"/><Relationship Id="rId336" Type="http://schemas.openxmlformats.org/officeDocument/2006/relationships/image" Target="media/image136.png"/><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image" Target="media/image48.png"/><Relationship Id="rId140" Type="http://schemas.openxmlformats.org/officeDocument/2006/relationships/oleObject" Target="embeddings/oleObject74.bin"/><Relationship Id="rId161" Type="http://schemas.openxmlformats.org/officeDocument/2006/relationships/oleObject" Target="embeddings/oleObject89.bin"/><Relationship Id="rId182" Type="http://schemas.openxmlformats.org/officeDocument/2006/relationships/image" Target="media/image76.wmf"/><Relationship Id="rId217" Type="http://schemas.openxmlformats.org/officeDocument/2006/relationships/oleObject" Target="embeddings/oleObject122.bin"/><Relationship Id="rId6" Type="http://schemas.openxmlformats.org/officeDocument/2006/relationships/endnotes" Target="endnotes.xml"/><Relationship Id="rId238" Type="http://schemas.openxmlformats.org/officeDocument/2006/relationships/oleObject" Target="embeddings/oleObject136.bin"/><Relationship Id="rId259" Type="http://schemas.openxmlformats.org/officeDocument/2006/relationships/oleObject" Target="embeddings/oleObject150.bin"/><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oleObject" Target="embeddings/oleObject158.bin"/><Relationship Id="rId291" Type="http://schemas.openxmlformats.org/officeDocument/2006/relationships/oleObject" Target="embeddings/oleObject170.bin"/><Relationship Id="rId305" Type="http://schemas.openxmlformats.org/officeDocument/2006/relationships/oleObject" Target="embeddings/oleObject178.bin"/><Relationship Id="rId326" Type="http://schemas.openxmlformats.org/officeDocument/2006/relationships/oleObject" Target="embeddings/oleObject189.bin"/><Relationship Id="rId44" Type="http://schemas.openxmlformats.org/officeDocument/2006/relationships/oleObject" Target="embeddings/oleObject20.bin"/><Relationship Id="rId65" Type="http://schemas.openxmlformats.org/officeDocument/2006/relationships/oleObject" Target="embeddings/oleObject29.bin"/><Relationship Id="rId86" Type="http://schemas.openxmlformats.org/officeDocument/2006/relationships/image" Target="media/image42.wmf"/><Relationship Id="rId130" Type="http://schemas.openxmlformats.org/officeDocument/2006/relationships/oleObject" Target="embeddings/oleObject66.bin"/><Relationship Id="rId151" Type="http://schemas.openxmlformats.org/officeDocument/2006/relationships/oleObject" Target="embeddings/oleObject80.bin"/><Relationship Id="rId172" Type="http://schemas.openxmlformats.org/officeDocument/2006/relationships/oleObject" Target="embeddings/oleObject95.bin"/><Relationship Id="rId193" Type="http://schemas.openxmlformats.org/officeDocument/2006/relationships/oleObject" Target="embeddings/oleObject107.bin"/><Relationship Id="rId207" Type="http://schemas.openxmlformats.org/officeDocument/2006/relationships/oleObject" Target="embeddings/oleObject118.bin"/><Relationship Id="rId228" Type="http://schemas.openxmlformats.org/officeDocument/2006/relationships/oleObject" Target="embeddings/oleObject128.bin"/><Relationship Id="rId249" Type="http://schemas.openxmlformats.org/officeDocument/2006/relationships/image" Target="media/image100.wmf"/><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image" Target="media/image104.wmf"/><Relationship Id="rId281" Type="http://schemas.openxmlformats.org/officeDocument/2006/relationships/oleObject" Target="embeddings/oleObject164.bin"/><Relationship Id="rId316" Type="http://schemas.openxmlformats.org/officeDocument/2006/relationships/oleObject" Target="embeddings/oleObject184.bin"/><Relationship Id="rId337" Type="http://schemas.openxmlformats.org/officeDocument/2006/relationships/image" Target="media/image137.png"/><Relationship Id="rId34" Type="http://schemas.openxmlformats.org/officeDocument/2006/relationships/image" Target="media/image14.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3.bin"/><Relationship Id="rId120" Type="http://schemas.openxmlformats.org/officeDocument/2006/relationships/oleObject" Target="embeddings/oleObject58.bin"/><Relationship Id="rId141" Type="http://schemas.openxmlformats.org/officeDocument/2006/relationships/oleObject" Target="embeddings/oleObject75.bin"/><Relationship Id="rId7" Type="http://schemas.openxmlformats.org/officeDocument/2006/relationships/image" Target="media/image1.png"/><Relationship Id="rId162" Type="http://schemas.openxmlformats.org/officeDocument/2006/relationships/oleObject" Target="embeddings/oleObject90.bin"/><Relationship Id="rId183" Type="http://schemas.openxmlformats.org/officeDocument/2006/relationships/oleObject" Target="embeddings/oleObject101.bin"/><Relationship Id="rId218" Type="http://schemas.openxmlformats.org/officeDocument/2006/relationships/image" Target="media/image90.wmf"/><Relationship Id="rId239" Type="http://schemas.openxmlformats.org/officeDocument/2006/relationships/oleObject" Target="embeddings/oleObject137.bin"/><Relationship Id="rId250" Type="http://schemas.openxmlformats.org/officeDocument/2006/relationships/oleObject" Target="embeddings/oleObject144.bin"/><Relationship Id="rId271" Type="http://schemas.openxmlformats.org/officeDocument/2006/relationships/oleObject" Target="embeddings/oleObject159.bin"/><Relationship Id="rId292" Type="http://schemas.openxmlformats.org/officeDocument/2006/relationships/image" Target="media/image116.wmf"/><Relationship Id="rId306" Type="http://schemas.openxmlformats.org/officeDocument/2006/relationships/image" Target="media/image122.wmf"/><Relationship Id="rId24" Type="http://schemas.openxmlformats.org/officeDocument/2006/relationships/image" Target="media/image9.png"/><Relationship Id="rId45" Type="http://schemas.openxmlformats.org/officeDocument/2006/relationships/image" Target="media/image19.png"/><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oleObject" Target="embeddings/oleObject51.bin"/><Relationship Id="rId131" Type="http://schemas.openxmlformats.org/officeDocument/2006/relationships/image" Target="media/image59.wmf"/><Relationship Id="rId327" Type="http://schemas.openxmlformats.org/officeDocument/2006/relationships/image" Target="media/image132.wmf"/><Relationship Id="rId152" Type="http://schemas.openxmlformats.org/officeDocument/2006/relationships/oleObject" Target="embeddings/oleObject81.bin"/><Relationship Id="rId173" Type="http://schemas.openxmlformats.org/officeDocument/2006/relationships/image" Target="media/image72.wmf"/><Relationship Id="rId194" Type="http://schemas.openxmlformats.org/officeDocument/2006/relationships/oleObject" Target="embeddings/oleObject108.bin"/><Relationship Id="rId208" Type="http://schemas.openxmlformats.org/officeDocument/2006/relationships/image" Target="media/image84.wmf"/><Relationship Id="rId229" Type="http://schemas.openxmlformats.org/officeDocument/2006/relationships/image" Target="media/image95.wmf"/><Relationship Id="rId240" Type="http://schemas.openxmlformats.org/officeDocument/2006/relationships/image" Target="media/image97.wmf"/><Relationship Id="rId261" Type="http://schemas.openxmlformats.org/officeDocument/2006/relationships/oleObject" Target="embeddings/oleObject151.bin"/><Relationship Id="rId14" Type="http://schemas.openxmlformats.org/officeDocument/2006/relationships/image" Target="media/image5.png"/><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5.bin"/><Relationship Id="rId282" Type="http://schemas.openxmlformats.org/officeDocument/2006/relationships/oleObject" Target="embeddings/oleObject165.bin"/><Relationship Id="rId317" Type="http://schemas.openxmlformats.org/officeDocument/2006/relationships/image" Target="media/image127.wmf"/><Relationship Id="rId338" Type="http://schemas.openxmlformats.org/officeDocument/2006/relationships/image" Target="media/image138.wmf"/><Relationship Id="rId8" Type="http://schemas.openxmlformats.org/officeDocument/2006/relationships/image" Target="media/image2.wmf"/><Relationship Id="rId98" Type="http://schemas.openxmlformats.org/officeDocument/2006/relationships/oleObject" Target="embeddings/oleObject44.bin"/><Relationship Id="rId121" Type="http://schemas.openxmlformats.org/officeDocument/2006/relationships/oleObject" Target="embeddings/oleObject59.bin"/><Relationship Id="rId142" Type="http://schemas.openxmlformats.org/officeDocument/2006/relationships/image" Target="media/image61.png"/><Relationship Id="rId163" Type="http://schemas.openxmlformats.org/officeDocument/2006/relationships/oleObject" Target="embeddings/oleObject91.bin"/><Relationship Id="rId184" Type="http://schemas.openxmlformats.org/officeDocument/2006/relationships/image" Target="media/image77.png"/><Relationship Id="rId219" Type="http://schemas.openxmlformats.org/officeDocument/2006/relationships/oleObject" Target="embeddings/oleObject123.bin"/><Relationship Id="rId3" Type="http://schemas.openxmlformats.org/officeDocument/2006/relationships/settings" Target="settings.xml"/><Relationship Id="rId214" Type="http://schemas.openxmlformats.org/officeDocument/2006/relationships/image" Target="media/image88.wmf"/><Relationship Id="rId230" Type="http://schemas.openxmlformats.org/officeDocument/2006/relationships/oleObject" Target="embeddings/oleObject129.bin"/><Relationship Id="rId235" Type="http://schemas.openxmlformats.org/officeDocument/2006/relationships/oleObject" Target="embeddings/oleObject133.bin"/><Relationship Id="rId251" Type="http://schemas.openxmlformats.org/officeDocument/2006/relationships/image" Target="media/image101.wmf"/><Relationship Id="rId256" Type="http://schemas.openxmlformats.org/officeDocument/2006/relationships/oleObject" Target="embeddings/oleObject148.bin"/><Relationship Id="rId277" Type="http://schemas.openxmlformats.org/officeDocument/2006/relationships/oleObject" Target="embeddings/oleObject162.bin"/><Relationship Id="rId298" Type="http://schemas.openxmlformats.org/officeDocument/2006/relationships/oleObject" Target="embeddings/oleObject174.bin"/><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oleObject" Target="embeddings/oleObject55.bin"/><Relationship Id="rId137" Type="http://schemas.openxmlformats.org/officeDocument/2006/relationships/oleObject" Target="embeddings/oleObject71.bin"/><Relationship Id="rId158" Type="http://schemas.openxmlformats.org/officeDocument/2006/relationships/oleObject" Target="embeddings/oleObject86.bin"/><Relationship Id="rId272" Type="http://schemas.openxmlformats.org/officeDocument/2006/relationships/image" Target="media/image107.wmf"/><Relationship Id="rId293" Type="http://schemas.openxmlformats.org/officeDocument/2006/relationships/oleObject" Target="embeddings/oleObject171.bin"/><Relationship Id="rId302" Type="http://schemas.openxmlformats.org/officeDocument/2006/relationships/image" Target="media/image120.wmf"/><Relationship Id="rId307" Type="http://schemas.openxmlformats.org/officeDocument/2006/relationships/oleObject" Target="embeddings/oleObject179.bin"/><Relationship Id="rId323" Type="http://schemas.openxmlformats.org/officeDocument/2006/relationships/image" Target="media/image130.wmf"/><Relationship Id="rId328" Type="http://schemas.openxmlformats.org/officeDocument/2006/relationships/oleObject" Target="embeddings/oleObject190.bin"/><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40.png"/><Relationship Id="rId88" Type="http://schemas.openxmlformats.org/officeDocument/2006/relationships/image" Target="media/image43.png"/><Relationship Id="rId111" Type="http://schemas.openxmlformats.org/officeDocument/2006/relationships/oleObject" Target="embeddings/oleObject52.bin"/><Relationship Id="rId132" Type="http://schemas.openxmlformats.org/officeDocument/2006/relationships/oleObject" Target="embeddings/oleObject67.bin"/><Relationship Id="rId153" Type="http://schemas.openxmlformats.org/officeDocument/2006/relationships/oleObject" Target="embeddings/oleObject82.bin"/><Relationship Id="rId174" Type="http://schemas.openxmlformats.org/officeDocument/2006/relationships/oleObject" Target="embeddings/oleObject96.bin"/><Relationship Id="rId179" Type="http://schemas.openxmlformats.org/officeDocument/2006/relationships/oleObject" Target="embeddings/oleObject99.bin"/><Relationship Id="rId195" Type="http://schemas.openxmlformats.org/officeDocument/2006/relationships/oleObject" Target="embeddings/oleObject109.bin"/><Relationship Id="rId209" Type="http://schemas.openxmlformats.org/officeDocument/2006/relationships/oleObject" Target="embeddings/oleObject119.bin"/><Relationship Id="rId190" Type="http://schemas.openxmlformats.org/officeDocument/2006/relationships/oleObject" Target="embeddings/oleObject104.bin"/><Relationship Id="rId204" Type="http://schemas.openxmlformats.org/officeDocument/2006/relationships/image" Target="media/image82.wmf"/><Relationship Id="rId220" Type="http://schemas.openxmlformats.org/officeDocument/2006/relationships/image" Target="media/image91.wmf"/><Relationship Id="rId225" Type="http://schemas.openxmlformats.org/officeDocument/2006/relationships/oleObject" Target="embeddings/oleObject126.bin"/><Relationship Id="rId241" Type="http://schemas.openxmlformats.org/officeDocument/2006/relationships/oleObject" Target="embeddings/oleObject138.bin"/><Relationship Id="rId246" Type="http://schemas.openxmlformats.org/officeDocument/2006/relationships/oleObject" Target="embeddings/oleObject141.bin"/><Relationship Id="rId267" Type="http://schemas.openxmlformats.org/officeDocument/2006/relationships/oleObject" Target="embeddings/oleObject155.bin"/><Relationship Id="rId288" Type="http://schemas.openxmlformats.org/officeDocument/2006/relationships/oleObject" Target="embeddings/oleObject168.bin"/><Relationship Id="rId15" Type="http://schemas.openxmlformats.org/officeDocument/2006/relationships/image" Target="media/image6.wmf"/><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oleObject" Target="embeddings/oleObject48.bin"/><Relationship Id="rId127" Type="http://schemas.openxmlformats.org/officeDocument/2006/relationships/oleObject" Target="embeddings/oleObject64.bin"/><Relationship Id="rId262" Type="http://schemas.openxmlformats.org/officeDocument/2006/relationships/oleObject" Target="embeddings/oleObject152.bin"/><Relationship Id="rId283" Type="http://schemas.openxmlformats.org/officeDocument/2006/relationships/image" Target="media/image112.png"/><Relationship Id="rId313" Type="http://schemas.openxmlformats.org/officeDocument/2006/relationships/image" Target="media/image125.wmf"/><Relationship Id="rId318" Type="http://schemas.openxmlformats.org/officeDocument/2006/relationships/oleObject" Target="embeddings/oleObject185.bin"/><Relationship Id="rId339" Type="http://schemas.openxmlformats.org/officeDocument/2006/relationships/oleObject" Target="embeddings/oleObject195.bin"/><Relationship Id="rId10" Type="http://schemas.openxmlformats.org/officeDocument/2006/relationships/image" Target="media/image3.wmf"/><Relationship Id="rId31" Type="http://schemas.openxmlformats.org/officeDocument/2006/relationships/image" Target="media/image12.wmf"/><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7.wmf"/><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60.bin"/><Relationship Id="rId143" Type="http://schemas.openxmlformats.org/officeDocument/2006/relationships/image" Target="media/image62.wmf"/><Relationship Id="rId148" Type="http://schemas.openxmlformats.org/officeDocument/2006/relationships/oleObject" Target="embeddings/oleObject78.bin"/><Relationship Id="rId164" Type="http://schemas.openxmlformats.org/officeDocument/2006/relationships/image" Target="media/image67.png"/><Relationship Id="rId169" Type="http://schemas.openxmlformats.org/officeDocument/2006/relationships/image" Target="media/image70.wmf"/><Relationship Id="rId185" Type="http://schemas.openxmlformats.org/officeDocument/2006/relationships/image" Target="media/image78.png"/><Relationship Id="rId334" Type="http://schemas.openxmlformats.org/officeDocument/2006/relationships/image" Target="media/image135.wmf"/><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75.wmf"/><Relationship Id="rId210" Type="http://schemas.openxmlformats.org/officeDocument/2006/relationships/image" Target="media/image85.png"/><Relationship Id="rId215" Type="http://schemas.openxmlformats.org/officeDocument/2006/relationships/oleObject" Target="embeddings/oleObject121.bin"/><Relationship Id="rId236" Type="http://schemas.openxmlformats.org/officeDocument/2006/relationships/oleObject" Target="embeddings/oleObject134.bin"/><Relationship Id="rId257" Type="http://schemas.openxmlformats.org/officeDocument/2006/relationships/image" Target="media/image103.wmf"/><Relationship Id="rId278" Type="http://schemas.openxmlformats.org/officeDocument/2006/relationships/image" Target="media/image110.wmf"/><Relationship Id="rId26" Type="http://schemas.openxmlformats.org/officeDocument/2006/relationships/image" Target="media/image10.wmf"/><Relationship Id="rId231" Type="http://schemas.openxmlformats.org/officeDocument/2006/relationships/oleObject" Target="embeddings/oleObject130.bin"/><Relationship Id="rId252" Type="http://schemas.openxmlformats.org/officeDocument/2006/relationships/oleObject" Target="embeddings/oleObject145.bin"/><Relationship Id="rId273" Type="http://schemas.openxmlformats.org/officeDocument/2006/relationships/oleObject" Target="embeddings/oleObject160.bin"/><Relationship Id="rId294" Type="http://schemas.openxmlformats.org/officeDocument/2006/relationships/oleObject" Target="embeddings/oleObject172.bin"/><Relationship Id="rId308" Type="http://schemas.openxmlformats.org/officeDocument/2006/relationships/image" Target="media/image123.wmf"/><Relationship Id="rId329" Type="http://schemas.openxmlformats.org/officeDocument/2006/relationships/oleObject" Target="embeddings/oleObject191.bin"/><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image" Target="media/image44.wmf"/><Relationship Id="rId112" Type="http://schemas.openxmlformats.org/officeDocument/2006/relationships/oleObject" Target="embeddings/oleObject53.bin"/><Relationship Id="rId133" Type="http://schemas.openxmlformats.org/officeDocument/2006/relationships/image" Target="media/image60.png"/><Relationship Id="rId154" Type="http://schemas.openxmlformats.org/officeDocument/2006/relationships/image" Target="media/image66.png"/><Relationship Id="rId175" Type="http://schemas.openxmlformats.org/officeDocument/2006/relationships/image" Target="media/image73.wmf"/><Relationship Id="rId340" Type="http://schemas.openxmlformats.org/officeDocument/2006/relationships/header" Target="header1.xml"/><Relationship Id="rId196" Type="http://schemas.openxmlformats.org/officeDocument/2006/relationships/oleObject" Target="embeddings/oleObject110.bin"/><Relationship Id="rId200" Type="http://schemas.openxmlformats.org/officeDocument/2006/relationships/oleObject" Target="embeddings/oleObject114.bin"/><Relationship Id="rId16" Type="http://schemas.openxmlformats.org/officeDocument/2006/relationships/oleObject" Target="embeddings/oleObject4.bin"/><Relationship Id="rId221" Type="http://schemas.openxmlformats.org/officeDocument/2006/relationships/oleObject" Target="embeddings/oleObject124.bin"/><Relationship Id="rId242" Type="http://schemas.openxmlformats.org/officeDocument/2006/relationships/image" Target="media/image98.png"/><Relationship Id="rId263" Type="http://schemas.openxmlformats.org/officeDocument/2006/relationships/image" Target="media/image105.wmf"/><Relationship Id="rId284" Type="http://schemas.openxmlformats.org/officeDocument/2006/relationships/image" Target="media/image113.wmf"/><Relationship Id="rId319" Type="http://schemas.openxmlformats.org/officeDocument/2006/relationships/oleObject" Target="embeddings/oleObject186.bin"/><Relationship Id="rId37" Type="http://schemas.openxmlformats.org/officeDocument/2006/relationships/oleObject" Target="embeddings/oleObject16.bin"/><Relationship Id="rId58" Type="http://schemas.openxmlformats.org/officeDocument/2006/relationships/image" Target="media/image26.png"/><Relationship Id="rId79" Type="http://schemas.openxmlformats.org/officeDocument/2006/relationships/oleObject" Target="embeddings/oleObject36.bin"/><Relationship Id="rId102" Type="http://schemas.openxmlformats.org/officeDocument/2006/relationships/oleObject" Target="embeddings/oleObject46.bin"/><Relationship Id="rId123" Type="http://schemas.openxmlformats.org/officeDocument/2006/relationships/image" Target="media/image57.wmf"/><Relationship Id="rId144" Type="http://schemas.openxmlformats.org/officeDocument/2006/relationships/oleObject" Target="embeddings/oleObject76.bin"/><Relationship Id="rId330" Type="http://schemas.openxmlformats.org/officeDocument/2006/relationships/image" Target="media/image133.wmf"/><Relationship Id="rId90" Type="http://schemas.openxmlformats.org/officeDocument/2006/relationships/oleObject" Target="embeddings/oleObject40.bin"/><Relationship Id="rId165" Type="http://schemas.openxmlformats.org/officeDocument/2006/relationships/image" Target="media/image68.wmf"/><Relationship Id="rId186" Type="http://schemas.openxmlformats.org/officeDocument/2006/relationships/image" Target="media/image79.png"/><Relationship Id="rId211" Type="http://schemas.openxmlformats.org/officeDocument/2006/relationships/oleObject" Target="embeddings/oleObject120.bin"/><Relationship Id="rId232" Type="http://schemas.openxmlformats.org/officeDocument/2006/relationships/oleObject" Target="embeddings/oleObject131.bin"/><Relationship Id="rId253" Type="http://schemas.openxmlformats.org/officeDocument/2006/relationships/image" Target="media/image102.wmf"/><Relationship Id="rId274" Type="http://schemas.openxmlformats.org/officeDocument/2006/relationships/image" Target="media/image108.png"/><Relationship Id="rId295" Type="http://schemas.openxmlformats.org/officeDocument/2006/relationships/image" Target="media/image117.wmf"/><Relationship Id="rId309" Type="http://schemas.openxmlformats.org/officeDocument/2006/relationships/oleObject" Target="embeddings/oleObject180.bin"/><Relationship Id="rId27" Type="http://schemas.openxmlformats.org/officeDocument/2006/relationships/oleObject" Target="embeddings/oleObject11.bin"/><Relationship Id="rId48" Type="http://schemas.openxmlformats.org/officeDocument/2006/relationships/image" Target="media/image21.png"/><Relationship Id="rId69" Type="http://schemas.openxmlformats.org/officeDocument/2006/relationships/oleObject" Target="embeddings/oleObject31.bin"/><Relationship Id="rId113" Type="http://schemas.openxmlformats.org/officeDocument/2006/relationships/image" Target="media/image54.png"/><Relationship Id="rId134" Type="http://schemas.openxmlformats.org/officeDocument/2006/relationships/oleObject" Target="embeddings/oleObject68.bin"/><Relationship Id="rId320" Type="http://schemas.openxmlformats.org/officeDocument/2006/relationships/image" Target="media/image128.wmf"/><Relationship Id="rId80" Type="http://schemas.openxmlformats.org/officeDocument/2006/relationships/image" Target="media/image38.wmf"/><Relationship Id="rId155" Type="http://schemas.openxmlformats.org/officeDocument/2006/relationships/oleObject" Target="embeddings/oleObject83.bin"/><Relationship Id="rId176" Type="http://schemas.openxmlformats.org/officeDocument/2006/relationships/oleObject" Target="embeddings/oleObject97.bin"/><Relationship Id="rId197" Type="http://schemas.openxmlformats.org/officeDocument/2006/relationships/oleObject" Target="embeddings/oleObject111.bin"/><Relationship Id="rId341" Type="http://schemas.openxmlformats.org/officeDocument/2006/relationships/fontTable" Target="fontTable.xml"/><Relationship Id="rId201" Type="http://schemas.openxmlformats.org/officeDocument/2006/relationships/oleObject" Target="embeddings/oleObject115.bin"/><Relationship Id="rId222" Type="http://schemas.openxmlformats.org/officeDocument/2006/relationships/image" Target="media/image92.wmf"/><Relationship Id="rId243" Type="http://schemas.openxmlformats.org/officeDocument/2006/relationships/image" Target="media/image99.wmf"/><Relationship Id="rId264" Type="http://schemas.openxmlformats.org/officeDocument/2006/relationships/oleObject" Target="embeddings/oleObject153.bin"/><Relationship Id="rId285" Type="http://schemas.openxmlformats.org/officeDocument/2006/relationships/oleObject" Target="embeddings/oleObject166.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image" Target="media/image51.wmf"/><Relationship Id="rId124" Type="http://schemas.openxmlformats.org/officeDocument/2006/relationships/oleObject" Target="embeddings/oleObject61.bin"/><Relationship Id="rId310" Type="http://schemas.openxmlformats.org/officeDocument/2006/relationships/oleObject" Target="embeddings/oleObject181.bin"/><Relationship Id="rId70" Type="http://schemas.openxmlformats.org/officeDocument/2006/relationships/image" Target="media/image33.wmf"/><Relationship Id="rId91" Type="http://schemas.openxmlformats.org/officeDocument/2006/relationships/image" Target="media/image45.wmf"/><Relationship Id="rId145" Type="http://schemas.openxmlformats.org/officeDocument/2006/relationships/image" Target="media/image63.wmf"/><Relationship Id="rId166" Type="http://schemas.openxmlformats.org/officeDocument/2006/relationships/oleObject" Target="embeddings/oleObject92.bin"/><Relationship Id="rId187" Type="http://schemas.openxmlformats.org/officeDocument/2006/relationships/image" Target="media/image80.png"/><Relationship Id="rId331" Type="http://schemas.openxmlformats.org/officeDocument/2006/relationships/oleObject" Target="embeddings/oleObject192.bin"/><Relationship Id="rId1" Type="http://schemas.openxmlformats.org/officeDocument/2006/relationships/styles" Target="styles.xml"/><Relationship Id="rId212" Type="http://schemas.openxmlformats.org/officeDocument/2006/relationships/image" Target="media/image86.png"/><Relationship Id="rId233" Type="http://schemas.openxmlformats.org/officeDocument/2006/relationships/image" Target="media/image96.wmf"/><Relationship Id="rId254" Type="http://schemas.openxmlformats.org/officeDocument/2006/relationships/oleObject" Target="embeddings/oleObject146.bin"/><Relationship Id="rId28" Type="http://schemas.openxmlformats.org/officeDocument/2006/relationships/oleObject" Target="embeddings/oleObject12.bin"/><Relationship Id="rId49" Type="http://schemas.openxmlformats.org/officeDocument/2006/relationships/image" Target="media/image22.png"/><Relationship Id="rId114" Type="http://schemas.openxmlformats.org/officeDocument/2006/relationships/image" Target="media/image55.wmf"/><Relationship Id="rId275" Type="http://schemas.openxmlformats.org/officeDocument/2006/relationships/image" Target="media/image109.wmf"/><Relationship Id="rId296" Type="http://schemas.openxmlformats.org/officeDocument/2006/relationships/oleObject" Target="embeddings/oleObject173.bin"/><Relationship Id="rId300" Type="http://schemas.openxmlformats.org/officeDocument/2006/relationships/image" Target="media/image119.wmf"/><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oleObject" Target="embeddings/oleObject69.bin"/><Relationship Id="rId156" Type="http://schemas.openxmlformats.org/officeDocument/2006/relationships/oleObject" Target="embeddings/oleObject84.bin"/><Relationship Id="rId177" Type="http://schemas.openxmlformats.org/officeDocument/2006/relationships/image" Target="media/image74.png"/><Relationship Id="rId198" Type="http://schemas.openxmlformats.org/officeDocument/2006/relationships/oleObject" Target="embeddings/oleObject112.bin"/><Relationship Id="rId321" Type="http://schemas.openxmlformats.org/officeDocument/2006/relationships/oleObject" Target="embeddings/oleObject187.bin"/><Relationship Id="rId342" Type="http://schemas.openxmlformats.org/officeDocument/2006/relationships/theme" Target="theme/theme1.xml"/><Relationship Id="rId202" Type="http://schemas.openxmlformats.org/officeDocument/2006/relationships/oleObject" Target="embeddings/oleObject116.bin"/><Relationship Id="rId223" Type="http://schemas.openxmlformats.org/officeDocument/2006/relationships/oleObject" Target="embeddings/oleObject125.bin"/><Relationship Id="rId244" Type="http://schemas.openxmlformats.org/officeDocument/2006/relationships/oleObject" Target="embeddings/oleObject139.bin"/><Relationship Id="rId18" Type="http://schemas.openxmlformats.org/officeDocument/2006/relationships/oleObject" Target="embeddings/oleObject6.bin"/><Relationship Id="rId39" Type="http://schemas.openxmlformats.org/officeDocument/2006/relationships/oleObject" Target="embeddings/oleObject17.bin"/><Relationship Id="rId265" Type="http://schemas.openxmlformats.org/officeDocument/2006/relationships/image" Target="media/image106.wmf"/><Relationship Id="rId286" Type="http://schemas.openxmlformats.org/officeDocument/2006/relationships/image" Target="media/image114.wmf"/><Relationship Id="rId50" Type="http://schemas.openxmlformats.org/officeDocument/2006/relationships/image" Target="media/image23.wmf"/><Relationship Id="rId104" Type="http://schemas.openxmlformats.org/officeDocument/2006/relationships/oleObject" Target="embeddings/oleObject47.bin"/><Relationship Id="rId125" Type="http://schemas.openxmlformats.org/officeDocument/2006/relationships/oleObject" Target="embeddings/oleObject62.bin"/><Relationship Id="rId146" Type="http://schemas.openxmlformats.org/officeDocument/2006/relationships/oleObject" Target="embeddings/oleObject77.bin"/><Relationship Id="rId167" Type="http://schemas.openxmlformats.org/officeDocument/2006/relationships/image" Target="media/image69.wmf"/><Relationship Id="rId188" Type="http://schemas.openxmlformats.org/officeDocument/2006/relationships/oleObject" Target="embeddings/oleObject102.bin"/><Relationship Id="rId311" Type="http://schemas.openxmlformats.org/officeDocument/2006/relationships/image" Target="media/image124.wmf"/><Relationship Id="rId332" Type="http://schemas.openxmlformats.org/officeDocument/2006/relationships/image" Target="media/image134.wmf"/><Relationship Id="rId71" Type="http://schemas.openxmlformats.org/officeDocument/2006/relationships/oleObject" Target="embeddings/oleObject32.bin"/><Relationship Id="rId92" Type="http://schemas.openxmlformats.org/officeDocument/2006/relationships/oleObject" Target="embeddings/oleObject41.bin"/><Relationship Id="rId213" Type="http://schemas.openxmlformats.org/officeDocument/2006/relationships/image" Target="media/image87.png"/><Relationship Id="rId234" Type="http://schemas.openxmlformats.org/officeDocument/2006/relationships/oleObject" Target="embeddings/oleObject132.bin"/><Relationship Id="rId2" Type="http://schemas.microsoft.com/office/2007/relationships/stylesWithEffects" Target="stylesWithEffects.xml"/><Relationship Id="rId29" Type="http://schemas.openxmlformats.org/officeDocument/2006/relationships/image" Target="media/image11.wmf"/><Relationship Id="rId255" Type="http://schemas.openxmlformats.org/officeDocument/2006/relationships/oleObject" Target="embeddings/oleObject147.bin"/><Relationship Id="rId276" Type="http://schemas.openxmlformats.org/officeDocument/2006/relationships/oleObject" Target="embeddings/oleObject161.bin"/><Relationship Id="rId297" Type="http://schemas.openxmlformats.org/officeDocument/2006/relationships/image" Target="media/image118.wmf"/><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oleObject" Target="embeddings/oleObject70.bin"/><Relationship Id="rId157" Type="http://schemas.openxmlformats.org/officeDocument/2006/relationships/oleObject" Target="embeddings/oleObject85.bin"/><Relationship Id="rId178" Type="http://schemas.openxmlformats.org/officeDocument/2006/relationships/oleObject" Target="embeddings/oleObject98.bin"/><Relationship Id="rId301" Type="http://schemas.openxmlformats.org/officeDocument/2006/relationships/oleObject" Target="embeddings/oleObject176.bin"/><Relationship Id="rId322" Type="http://schemas.openxmlformats.org/officeDocument/2006/relationships/image" Target="media/image129.png"/><Relationship Id="rId61" Type="http://schemas.openxmlformats.org/officeDocument/2006/relationships/image" Target="media/image28.png"/><Relationship Id="rId82" Type="http://schemas.openxmlformats.org/officeDocument/2006/relationships/image" Target="media/image39.png"/><Relationship Id="rId199" Type="http://schemas.openxmlformats.org/officeDocument/2006/relationships/oleObject" Target="embeddings/oleObject113.bin"/><Relationship Id="rId203" Type="http://schemas.openxmlformats.org/officeDocument/2006/relationships/image" Target="media/image81.png"/><Relationship Id="rId19" Type="http://schemas.openxmlformats.org/officeDocument/2006/relationships/oleObject" Target="embeddings/oleObject7.bin"/><Relationship Id="rId224" Type="http://schemas.openxmlformats.org/officeDocument/2006/relationships/image" Target="media/image93.wmf"/><Relationship Id="rId245" Type="http://schemas.openxmlformats.org/officeDocument/2006/relationships/oleObject" Target="embeddings/oleObject140.bin"/><Relationship Id="rId266" Type="http://schemas.openxmlformats.org/officeDocument/2006/relationships/oleObject" Target="embeddings/oleObject154.bin"/><Relationship Id="rId287" Type="http://schemas.openxmlformats.org/officeDocument/2006/relationships/oleObject" Target="embeddings/oleObject167.bin"/><Relationship Id="rId30" Type="http://schemas.openxmlformats.org/officeDocument/2006/relationships/oleObject" Target="embeddings/oleObject13.bin"/><Relationship Id="rId105" Type="http://schemas.openxmlformats.org/officeDocument/2006/relationships/image" Target="media/image52.wmf"/><Relationship Id="rId126" Type="http://schemas.openxmlformats.org/officeDocument/2006/relationships/oleObject" Target="embeddings/oleObject63.bin"/><Relationship Id="rId147" Type="http://schemas.openxmlformats.org/officeDocument/2006/relationships/image" Target="media/image64.wmf"/><Relationship Id="rId168" Type="http://schemas.openxmlformats.org/officeDocument/2006/relationships/oleObject" Target="embeddings/oleObject93.bin"/><Relationship Id="rId312" Type="http://schemas.openxmlformats.org/officeDocument/2006/relationships/oleObject" Target="embeddings/oleObject182.bin"/><Relationship Id="rId333" Type="http://schemas.openxmlformats.org/officeDocument/2006/relationships/oleObject" Target="embeddings/oleObject193.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image" Target="media/image46.png"/><Relationship Id="rId189" Type="http://schemas.openxmlformats.org/officeDocument/2006/relationships/oleObject" Target="embeddings/oleObject10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2547</Words>
  <Characters>14520</Characters>
  <Application>Microsoft Office Word</Application>
  <DocSecurity>0</DocSecurity>
  <Lines>121</Lines>
  <Paragraphs>34</Paragraphs>
  <ScaleCrop>false</ScaleCrop>
  <Company>China</Company>
  <LinksUpToDate>false</LinksUpToDate>
  <CharactersWithSpaces>17033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2021-03-14T00:46:00Z</dcterms:created>
  <dcterms:modified xsi:type="dcterms:W3CDTF">2021-03-14T00:46:00Z</dcterms:modified>
</cp:coreProperties>
</file>